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2D91" w14:textId="77777777" w:rsidR="00366307" w:rsidRPr="00A82D23" w:rsidRDefault="00366307" w:rsidP="00366307">
      <w:pPr>
        <w:pStyle w:val="a5"/>
        <w:rPr>
          <w:rFonts w:ascii="Times New Roman" w:hAnsi="Times New Roman"/>
          <w:b w:val="0"/>
          <w:sz w:val="24"/>
        </w:rPr>
      </w:pPr>
      <w:r w:rsidRPr="00A82D23">
        <w:rPr>
          <w:rFonts w:ascii="Times New Roman" w:hAnsi="Times New Roman"/>
          <w:b w:val="0"/>
          <w:sz w:val="24"/>
        </w:rPr>
        <w:t xml:space="preserve">ЧАСТНОЕ ПРОФЕССИОНАЛЬНОЕ ОБРАЗОВАТЕЛЬНОЕ УЧРЕЖДЕНИЕ </w:t>
      </w:r>
    </w:p>
    <w:p w14:paraId="12BAF409" w14:textId="77777777" w:rsidR="00366307" w:rsidRPr="00A82D23" w:rsidRDefault="00366307" w:rsidP="00366307">
      <w:pPr>
        <w:pStyle w:val="a5"/>
        <w:rPr>
          <w:rFonts w:ascii="Times New Roman" w:hAnsi="Times New Roman"/>
          <w:sz w:val="24"/>
        </w:rPr>
      </w:pPr>
      <w:r w:rsidRPr="00A82D23">
        <w:rPr>
          <w:rFonts w:ascii="Times New Roman" w:hAnsi="Times New Roman"/>
          <w:sz w:val="24"/>
        </w:rPr>
        <w:t xml:space="preserve">«ТЕХНИКУМ ЭКОНОМИКИ И ПРАВА» </w:t>
      </w:r>
    </w:p>
    <w:p w14:paraId="2930C760" w14:textId="77777777" w:rsidR="00366307" w:rsidRPr="00A82D23" w:rsidRDefault="00366307" w:rsidP="00366307">
      <w:pPr>
        <w:pStyle w:val="a5"/>
        <w:rPr>
          <w:rFonts w:ascii="Times New Roman" w:hAnsi="Times New Roman"/>
          <w:b w:val="0"/>
          <w:sz w:val="24"/>
        </w:rPr>
      </w:pPr>
      <w:r w:rsidRPr="00A82D23">
        <w:rPr>
          <w:rFonts w:ascii="Times New Roman" w:hAnsi="Times New Roman"/>
          <w:b w:val="0"/>
          <w:sz w:val="24"/>
        </w:rPr>
        <w:t>Г. НОВОПАВЛОВСК</w:t>
      </w:r>
    </w:p>
    <w:p w14:paraId="4F5D7A00" w14:textId="77777777" w:rsidR="00366307" w:rsidRDefault="00366307" w:rsidP="00366307">
      <w:pPr>
        <w:pStyle w:val="a3"/>
        <w:shd w:val="clear" w:color="auto" w:fill="FFFFFF"/>
        <w:spacing w:before="0" w:beforeAutospacing="0" w:after="0" w:afterAutospacing="0" w:line="276" w:lineRule="auto"/>
        <w:jc w:val="center"/>
        <w:rPr>
          <w:rStyle w:val="a4"/>
        </w:rPr>
      </w:pPr>
    </w:p>
    <w:p w14:paraId="501E40D1" w14:textId="77777777" w:rsidR="00366307" w:rsidRDefault="00366307" w:rsidP="00366307">
      <w:pPr>
        <w:pStyle w:val="a3"/>
        <w:shd w:val="clear" w:color="auto" w:fill="FFFFFF"/>
        <w:spacing w:before="0" w:beforeAutospacing="0" w:after="0" w:afterAutospacing="0" w:line="276" w:lineRule="auto"/>
        <w:jc w:val="center"/>
        <w:rPr>
          <w:rStyle w:val="a4"/>
        </w:rPr>
      </w:pPr>
    </w:p>
    <w:p w14:paraId="33A98491" w14:textId="77777777" w:rsidR="00366307" w:rsidRDefault="00366307" w:rsidP="00366307">
      <w:pPr>
        <w:pStyle w:val="a3"/>
        <w:shd w:val="clear" w:color="auto" w:fill="FFFFFF"/>
        <w:spacing w:before="0" w:beforeAutospacing="0" w:after="0" w:afterAutospacing="0" w:line="276" w:lineRule="auto"/>
        <w:jc w:val="center"/>
        <w:rPr>
          <w:rStyle w:val="a4"/>
        </w:rPr>
      </w:pPr>
    </w:p>
    <w:p w14:paraId="094F8512" w14:textId="77777777" w:rsidR="00366307" w:rsidRDefault="00366307" w:rsidP="00366307">
      <w:pPr>
        <w:pStyle w:val="a3"/>
        <w:shd w:val="clear" w:color="auto" w:fill="FFFFFF"/>
        <w:spacing w:before="0" w:beforeAutospacing="0" w:after="0" w:afterAutospacing="0" w:line="276" w:lineRule="auto"/>
        <w:jc w:val="center"/>
        <w:rPr>
          <w:rStyle w:val="a4"/>
        </w:rPr>
      </w:pPr>
    </w:p>
    <w:p w14:paraId="4AB0C793" w14:textId="77777777" w:rsidR="00366307" w:rsidRDefault="00366307" w:rsidP="00366307">
      <w:pPr>
        <w:pStyle w:val="a3"/>
        <w:shd w:val="clear" w:color="auto" w:fill="FFFFFF"/>
        <w:spacing w:before="0" w:beforeAutospacing="0" w:after="0" w:afterAutospacing="0" w:line="276" w:lineRule="auto"/>
        <w:jc w:val="center"/>
        <w:rPr>
          <w:rStyle w:val="a4"/>
        </w:rPr>
      </w:pPr>
    </w:p>
    <w:p w14:paraId="7AE5298A" w14:textId="77777777" w:rsidR="00366307" w:rsidRDefault="00366307" w:rsidP="00366307">
      <w:pPr>
        <w:pStyle w:val="a3"/>
        <w:shd w:val="clear" w:color="auto" w:fill="FFFFFF"/>
        <w:spacing w:before="0" w:beforeAutospacing="0" w:after="0" w:afterAutospacing="0" w:line="276" w:lineRule="auto"/>
        <w:jc w:val="center"/>
        <w:rPr>
          <w:rStyle w:val="a4"/>
        </w:rPr>
      </w:pPr>
    </w:p>
    <w:p w14:paraId="44779CDA" w14:textId="77777777" w:rsidR="00366307" w:rsidRDefault="00366307" w:rsidP="00366307">
      <w:pPr>
        <w:pStyle w:val="a3"/>
        <w:shd w:val="clear" w:color="auto" w:fill="FFFFFF"/>
        <w:spacing w:before="0" w:beforeAutospacing="0" w:after="0" w:afterAutospacing="0" w:line="276" w:lineRule="auto"/>
        <w:jc w:val="center"/>
        <w:rPr>
          <w:rStyle w:val="a4"/>
        </w:rPr>
      </w:pPr>
    </w:p>
    <w:p w14:paraId="3BC92BA4" w14:textId="77777777" w:rsidR="00366307" w:rsidRDefault="00366307" w:rsidP="00366307">
      <w:pPr>
        <w:pStyle w:val="a3"/>
        <w:shd w:val="clear" w:color="auto" w:fill="FFFFFF"/>
        <w:spacing w:before="0" w:beforeAutospacing="0" w:after="0" w:afterAutospacing="0" w:line="276" w:lineRule="auto"/>
        <w:jc w:val="center"/>
        <w:rPr>
          <w:rStyle w:val="a4"/>
        </w:rPr>
      </w:pPr>
    </w:p>
    <w:p w14:paraId="2F9C0141" w14:textId="77777777" w:rsidR="00366307" w:rsidRDefault="00366307" w:rsidP="00366307">
      <w:pPr>
        <w:pStyle w:val="a3"/>
        <w:shd w:val="clear" w:color="auto" w:fill="FFFFFF"/>
        <w:spacing w:before="0" w:beforeAutospacing="0" w:after="0" w:afterAutospacing="0" w:line="276" w:lineRule="auto"/>
        <w:jc w:val="center"/>
        <w:rPr>
          <w:rStyle w:val="a4"/>
        </w:rPr>
      </w:pPr>
    </w:p>
    <w:p w14:paraId="0EE8E9D1" w14:textId="77777777" w:rsidR="00366307" w:rsidRDefault="00366307" w:rsidP="00366307">
      <w:pPr>
        <w:pStyle w:val="a3"/>
        <w:shd w:val="clear" w:color="auto" w:fill="FFFFFF"/>
        <w:spacing w:before="0" w:beforeAutospacing="0" w:after="0" w:afterAutospacing="0" w:line="276" w:lineRule="auto"/>
        <w:jc w:val="center"/>
        <w:rPr>
          <w:rStyle w:val="a4"/>
        </w:rPr>
      </w:pPr>
    </w:p>
    <w:p w14:paraId="185EAA2E" w14:textId="77777777" w:rsidR="00366307" w:rsidRDefault="00366307" w:rsidP="00366307">
      <w:pPr>
        <w:pStyle w:val="a3"/>
        <w:shd w:val="clear" w:color="auto" w:fill="FFFFFF"/>
        <w:spacing w:before="0" w:beforeAutospacing="0" w:after="0" w:afterAutospacing="0" w:line="276" w:lineRule="auto"/>
        <w:jc w:val="center"/>
        <w:rPr>
          <w:rStyle w:val="a4"/>
        </w:rPr>
      </w:pPr>
    </w:p>
    <w:p w14:paraId="02B3637B" w14:textId="77777777" w:rsidR="00366307" w:rsidRDefault="00366307" w:rsidP="00366307">
      <w:pPr>
        <w:pStyle w:val="a3"/>
        <w:shd w:val="clear" w:color="auto" w:fill="FFFFFF"/>
        <w:spacing w:before="0" w:beforeAutospacing="0" w:after="0" w:afterAutospacing="0" w:line="276" w:lineRule="auto"/>
        <w:jc w:val="center"/>
        <w:rPr>
          <w:rStyle w:val="a4"/>
        </w:rPr>
      </w:pPr>
    </w:p>
    <w:p w14:paraId="02271703" w14:textId="61BC7806" w:rsidR="00366307" w:rsidRDefault="00366307" w:rsidP="00366307">
      <w:pPr>
        <w:pStyle w:val="a3"/>
        <w:shd w:val="clear" w:color="auto" w:fill="FFFFFF"/>
        <w:spacing w:before="0" w:beforeAutospacing="0" w:after="0" w:afterAutospacing="0" w:line="276" w:lineRule="auto"/>
        <w:jc w:val="center"/>
        <w:rPr>
          <w:rStyle w:val="a4"/>
        </w:rPr>
      </w:pPr>
      <w:r w:rsidRPr="00366307">
        <w:rPr>
          <w:rStyle w:val="a4"/>
          <w:rFonts w:ascii="Monotype Corsiva" w:hAnsi="Monotype Corsiva"/>
          <w:sz w:val="96"/>
          <w:szCs w:val="96"/>
        </w:rPr>
        <w:t>«Татьянин день»</w:t>
      </w:r>
    </w:p>
    <w:p w14:paraId="30AA6EAF" w14:textId="6109830E" w:rsidR="00366307" w:rsidRDefault="00366307" w:rsidP="00366307">
      <w:pPr>
        <w:pStyle w:val="a3"/>
        <w:shd w:val="clear" w:color="auto" w:fill="FFFFFF"/>
        <w:spacing w:before="0" w:beforeAutospacing="0" w:after="0" w:afterAutospacing="0" w:line="276" w:lineRule="auto"/>
        <w:jc w:val="center"/>
      </w:pPr>
    </w:p>
    <w:p w14:paraId="44F590D2" w14:textId="7C7DE7E1" w:rsidR="00366307" w:rsidRDefault="00366307" w:rsidP="00366307">
      <w:pPr>
        <w:pStyle w:val="a3"/>
        <w:shd w:val="clear" w:color="auto" w:fill="FFFFFF"/>
        <w:spacing w:before="0" w:beforeAutospacing="0" w:after="0" w:afterAutospacing="0" w:line="276" w:lineRule="auto"/>
        <w:jc w:val="center"/>
      </w:pPr>
    </w:p>
    <w:p w14:paraId="0535AA23" w14:textId="76CCBCE1" w:rsidR="00366307" w:rsidRDefault="00366307" w:rsidP="00366307">
      <w:pPr>
        <w:pStyle w:val="a3"/>
        <w:shd w:val="clear" w:color="auto" w:fill="FFFFFF"/>
        <w:spacing w:before="0" w:beforeAutospacing="0" w:after="0" w:afterAutospacing="0" w:line="276" w:lineRule="auto"/>
        <w:jc w:val="center"/>
      </w:pPr>
    </w:p>
    <w:p w14:paraId="2776FE79" w14:textId="67759863" w:rsidR="00366307" w:rsidRDefault="00366307" w:rsidP="00366307">
      <w:pPr>
        <w:pStyle w:val="a3"/>
        <w:shd w:val="clear" w:color="auto" w:fill="FFFFFF"/>
        <w:spacing w:before="0" w:beforeAutospacing="0" w:after="0" w:afterAutospacing="0" w:line="276" w:lineRule="auto"/>
        <w:jc w:val="center"/>
        <w:rPr>
          <w:rStyle w:val="a4"/>
        </w:rPr>
      </w:pPr>
      <w:r>
        <w:rPr>
          <w:noProof/>
        </w:rPr>
        <w:drawing>
          <wp:inline distT="0" distB="0" distL="0" distR="0" wp14:anchorId="2563F418" wp14:editId="0698064D">
            <wp:extent cx="3352800" cy="2495550"/>
            <wp:effectExtent l="0" t="0" r="0" b="0"/>
            <wp:docPr id="2" name="Рисунок 2" descr="Картинки по запросу &quot;день татьяны&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день татьяны&quot;&quot;"/>
                    <pic:cNvPicPr>
                      <a:picLocks noChangeAspect="1" noChangeArrowheads="1"/>
                    </pic:cNvPicPr>
                  </pic:nvPicPr>
                  <pic:blipFill rotWithShape="1">
                    <a:blip r:embed="rId4">
                      <a:extLst>
                        <a:ext uri="{28A0092B-C50C-407E-A947-70E740481C1C}">
                          <a14:useLocalDpi xmlns:a14="http://schemas.microsoft.com/office/drawing/2010/main" val="0"/>
                        </a:ext>
                      </a:extLst>
                    </a:blip>
                    <a:srcRect l="22000" t="20301" r="19333" b="14035"/>
                    <a:stretch/>
                  </pic:blipFill>
                  <pic:spPr bwMode="auto">
                    <a:xfrm>
                      <a:off x="0" y="0"/>
                      <a:ext cx="3352800" cy="2495550"/>
                    </a:xfrm>
                    <a:prstGeom prst="rect">
                      <a:avLst/>
                    </a:prstGeom>
                    <a:noFill/>
                    <a:ln>
                      <a:noFill/>
                    </a:ln>
                    <a:extLst>
                      <a:ext uri="{53640926-AAD7-44D8-BBD7-CCE9431645EC}">
                        <a14:shadowObscured xmlns:a14="http://schemas.microsoft.com/office/drawing/2010/main"/>
                      </a:ext>
                    </a:extLst>
                  </pic:spPr>
                </pic:pic>
              </a:graphicData>
            </a:graphic>
          </wp:inline>
        </w:drawing>
      </w:r>
    </w:p>
    <w:p w14:paraId="156509F1" w14:textId="77777777" w:rsidR="00366307" w:rsidRDefault="00366307" w:rsidP="00366307">
      <w:pPr>
        <w:pStyle w:val="a3"/>
        <w:shd w:val="clear" w:color="auto" w:fill="FFFFFF"/>
        <w:spacing w:before="0" w:beforeAutospacing="0" w:after="0" w:afterAutospacing="0" w:line="276" w:lineRule="auto"/>
        <w:jc w:val="center"/>
        <w:rPr>
          <w:rStyle w:val="a4"/>
        </w:rPr>
      </w:pPr>
    </w:p>
    <w:p w14:paraId="603B2F47" w14:textId="1DF08D88" w:rsidR="00366307" w:rsidRDefault="00366307" w:rsidP="00366307">
      <w:pPr>
        <w:pStyle w:val="a3"/>
        <w:shd w:val="clear" w:color="auto" w:fill="FFFFFF"/>
        <w:spacing w:before="0" w:beforeAutospacing="0" w:after="0" w:afterAutospacing="0" w:line="276" w:lineRule="auto"/>
        <w:jc w:val="center"/>
        <w:rPr>
          <w:rStyle w:val="a4"/>
        </w:rPr>
      </w:pPr>
    </w:p>
    <w:p w14:paraId="599190A1" w14:textId="67F375F0" w:rsidR="00366307" w:rsidRDefault="00366307" w:rsidP="00366307">
      <w:pPr>
        <w:pStyle w:val="a3"/>
        <w:shd w:val="clear" w:color="auto" w:fill="FFFFFF"/>
        <w:spacing w:before="0" w:beforeAutospacing="0" w:after="0" w:afterAutospacing="0" w:line="276" w:lineRule="auto"/>
        <w:jc w:val="center"/>
        <w:rPr>
          <w:rStyle w:val="a4"/>
        </w:rPr>
      </w:pPr>
    </w:p>
    <w:p w14:paraId="02006A9C" w14:textId="65068942" w:rsidR="00366307" w:rsidRDefault="00366307" w:rsidP="00366307">
      <w:pPr>
        <w:pStyle w:val="a3"/>
        <w:shd w:val="clear" w:color="auto" w:fill="FFFFFF"/>
        <w:spacing w:before="0" w:beforeAutospacing="0" w:after="0" w:afterAutospacing="0" w:line="276" w:lineRule="auto"/>
        <w:jc w:val="center"/>
        <w:rPr>
          <w:rStyle w:val="a4"/>
        </w:rPr>
      </w:pPr>
    </w:p>
    <w:p w14:paraId="46CC97B9" w14:textId="31E57085" w:rsidR="00366307" w:rsidRDefault="00366307" w:rsidP="00366307">
      <w:pPr>
        <w:pStyle w:val="a3"/>
        <w:shd w:val="clear" w:color="auto" w:fill="FFFFFF"/>
        <w:spacing w:before="0" w:beforeAutospacing="0" w:after="0" w:afterAutospacing="0" w:line="276" w:lineRule="auto"/>
        <w:jc w:val="center"/>
        <w:rPr>
          <w:rStyle w:val="a4"/>
        </w:rPr>
      </w:pPr>
    </w:p>
    <w:p w14:paraId="33C4B612" w14:textId="77777777" w:rsidR="00366307" w:rsidRDefault="00366307" w:rsidP="00366307">
      <w:pPr>
        <w:pStyle w:val="a3"/>
        <w:shd w:val="clear" w:color="auto" w:fill="FFFFFF"/>
        <w:spacing w:before="0" w:beforeAutospacing="0" w:after="0" w:afterAutospacing="0" w:line="276" w:lineRule="auto"/>
        <w:jc w:val="center"/>
        <w:rPr>
          <w:rStyle w:val="a4"/>
        </w:rPr>
      </w:pPr>
    </w:p>
    <w:p w14:paraId="1C899EC4" w14:textId="77777777" w:rsidR="00366307" w:rsidRDefault="00366307" w:rsidP="00366307">
      <w:pPr>
        <w:pStyle w:val="a3"/>
        <w:shd w:val="clear" w:color="auto" w:fill="FFFFFF"/>
        <w:spacing w:before="0" w:beforeAutospacing="0" w:after="0" w:afterAutospacing="0" w:line="276" w:lineRule="auto"/>
        <w:jc w:val="center"/>
        <w:rPr>
          <w:rStyle w:val="a4"/>
        </w:rPr>
      </w:pPr>
    </w:p>
    <w:p w14:paraId="669C90F4" w14:textId="77777777" w:rsidR="00366307" w:rsidRDefault="00366307" w:rsidP="00366307">
      <w:pPr>
        <w:pStyle w:val="a3"/>
        <w:shd w:val="clear" w:color="auto" w:fill="FFFFFF"/>
        <w:spacing w:before="0" w:beforeAutospacing="0" w:after="0" w:afterAutospacing="0" w:line="276" w:lineRule="auto"/>
        <w:jc w:val="center"/>
        <w:rPr>
          <w:rStyle w:val="a4"/>
        </w:rPr>
      </w:pPr>
    </w:p>
    <w:p w14:paraId="1F71D2FC" w14:textId="77777777" w:rsidR="00366307" w:rsidRDefault="00366307" w:rsidP="00366307">
      <w:pPr>
        <w:pStyle w:val="a3"/>
        <w:shd w:val="clear" w:color="auto" w:fill="FFFFFF"/>
        <w:spacing w:before="0" w:beforeAutospacing="0" w:after="0" w:afterAutospacing="0" w:line="276" w:lineRule="auto"/>
        <w:jc w:val="center"/>
        <w:rPr>
          <w:rStyle w:val="a4"/>
        </w:rPr>
      </w:pPr>
      <w:r>
        <w:rPr>
          <w:rStyle w:val="a4"/>
        </w:rPr>
        <w:t>2019-2020 учебный год</w:t>
      </w:r>
    </w:p>
    <w:p w14:paraId="6CB7C810" w14:textId="77777777" w:rsidR="00366307" w:rsidRDefault="00366307" w:rsidP="00366307">
      <w:pPr>
        <w:pStyle w:val="a3"/>
        <w:shd w:val="clear" w:color="auto" w:fill="FFFFFF"/>
        <w:spacing w:before="0" w:beforeAutospacing="0" w:after="0" w:afterAutospacing="0" w:line="276" w:lineRule="auto"/>
        <w:jc w:val="center"/>
        <w:rPr>
          <w:rStyle w:val="a4"/>
        </w:rPr>
      </w:pPr>
    </w:p>
    <w:p w14:paraId="618308B1" w14:textId="77777777" w:rsidR="00366307" w:rsidRDefault="00366307" w:rsidP="00366307">
      <w:pPr>
        <w:pStyle w:val="a3"/>
        <w:shd w:val="clear" w:color="auto" w:fill="FFFFFF"/>
        <w:spacing w:before="0" w:beforeAutospacing="0" w:after="0" w:afterAutospacing="0" w:line="276" w:lineRule="auto"/>
        <w:jc w:val="center"/>
        <w:rPr>
          <w:rStyle w:val="a4"/>
        </w:rPr>
      </w:pPr>
    </w:p>
    <w:p w14:paraId="7AF16A4E" w14:textId="77777777" w:rsidR="00366307" w:rsidRDefault="00366307" w:rsidP="00366307">
      <w:pPr>
        <w:pStyle w:val="a3"/>
        <w:shd w:val="clear" w:color="auto" w:fill="FFFFFF"/>
        <w:spacing w:before="0" w:beforeAutospacing="0" w:after="0" w:afterAutospacing="0" w:line="276" w:lineRule="auto"/>
        <w:jc w:val="center"/>
        <w:rPr>
          <w:rStyle w:val="a4"/>
        </w:rPr>
      </w:pPr>
    </w:p>
    <w:p w14:paraId="45449B30" w14:textId="22B121D1" w:rsidR="00366307" w:rsidRPr="00366307" w:rsidRDefault="00366307" w:rsidP="00366307">
      <w:pPr>
        <w:pBdr>
          <w:bottom w:val="dashed" w:sz="6" w:space="0" w:color="DADABC"/>
        </w:pBdr>
        <w:shd w:val="clear" w:color="auto" w:fill="FFFFFF"/>
        <w:spacing w:after="150" w:line="276" w:lineRule="auto"/>
        <w:ind w:firstLine="567"/>
        <w:jc w:val="center"/>
        <w:outlineLvl w:val="0"/>
        <w:rPr>
          <w:rFonts w:ascii="Times New Roman" w:eastAsia="Times New Roman" w:hAnsi="Times New Roman" w:cs="Times New Roman"/>
          <w:b/>
          <w:bCs/>
          <w:kern w:val="36"/>
          <w:sz w:val="24"/>
          <w:szCs w:val="24"/>
          <w:lang w:eastAsia="ru-RU"/>
        </w:rPr>
      </w:pPr>
      <w:bookmarkStart w:id="0" w:name="_GoBack"/>
      <w:bookmarkEnd w:id="0"/>
      <w:r>
        <w:rPr>
          <w:rFonts w:ascii="Times New Roman" w:eastAsia="Times New Roman" w:hAnsi="Times New Roman" w:cs="Times New Roman"/>
          <w:b/>
          <w:bCs/>
          <w:kern w:val="36"/>
          <w:sz w:val="24"/>
          <w:szCs w:val="24"/>
          <w:lang w:eastAsia="ru-RU"/>
        </w:rPr>
        <w:lastRenderedPageBreak/>
        <w:t xml:space="preserve">Сценарий </w:t>
      </w:r>
      <w:bookmarkStart w:id="1" w:name="_Hlk30664290"/>
      <w:r>
        <w:rPr>
          <w:rFonts w:ascii="Times New Roman" w:eastAsia="Times New Roman" w:hAnsi="Times New Roman" w:cs="Times New Roman"/>
          <w:b/>
          <w:bCs/>
          <w:kern w:val="36"/>
          <w:sz w:val="24"/>
          <w:szCs w:val="24"/>
          <w:lang w:eastAsia="ru-RU"/>
        </w:rPr>
        <w:t>«</w:t>
      </w:r>
      <w:r w:rsidRPr="00366307">
        <w:rPr>
          <w:rFonts w:ascii="Times New Roman" w:eastAsia="Times New Roman" w:hAnsi="Times New Roman" w:cs="Times New Roman"/>
          <w:b/>
          <w:bCs/>
          <w:kern w:val="36"/>
          <w:sz w:val="24"/>
          <w:szCs w:val="24"/>
          <w:lang w:eastAsia="ru-RU"/>
        </w:rPr>
        <w:t>Татьянин день</w:t>
      </w:r>
      <w:r>
        <w:rPr>
          <w:rFonts w:ascii="Times New Roman" w:eastAsia="Times New Roman" w:hAnsi="Times New Roman" w:cs="Times New Roman"/>
          <w:b/>
          <w:bCs/>
          <w:kern w:val="36"/>
          <w:sz w:val="24"/>
          <w:szCs w:val="24"/>
          <w:lang w:eastAsia="ru-RU"/>
        </w:rPr>
        <w:t>»</w:t>
      </w:r>
      <w:bookmarkEnd w:id="1"/>
    </w:p>
    <w:p w14:paraId="13427A29" w14:textId="56448768" w:rsidR="00366307" w:rsidRPr="00366307" w:rsidRDefault="00366307" w:rsidP="00366307">
      <w:pPr>
        <w:shd w:val="clear" w:color="auto" w:fill="FFFFFF"/>
        <w:spacing w:after="0" w:line="276" w:lineRule="auto"/>
        <w:ind w:firstLine="567"/>
        <w:rPr>
          <w:rFonts w:ascii="Times New Roman" w:eastAsia="Times New Roman" w:hAnsi="Times New Roman" w:cs="Times New Roman"/>
          <w:sz w:val="24"/>
          <w:szCs w:val="24"/>
          <w:lang w:eastAsia="ru-RU"/>
        </w:rPr>
      </w:pPr>
      <w:r w:rsidRPr="00366307">
        <w:rPr>
          <w:rFonts w:ascii="Times New Roman" w:eastAsia="Times New Roman" w:hAnsi="Times New Roman" w:cs="Times New Roman"/>
          <w:sz w:val="24"/>
          <w:szCs w:val="24"/>
          <w:lang w:eastAsia="ru-RU"/>
        </w:rPr>
        <w:t xml:space="preserve">Сцена украшена шутливыми рисунками-портретами </w:t>
      </w:r>
      <w:r>
        <w:rPr>
          <w:rFonts w:ascii="Times New Roman" w:eastAsia="Times New Roman" w:hAnsi="Times New Roman" w:cs="Times New Roman"/>
          <w:sz w:val="24"/>
          <w:szCs w:val="24"/>
          <w:lang w:eastAsia="ru-RU"/>
        </w:rPr>
        <w:t>студенток</w:t>
      </w:r>
      <w:r w:rsidRPr="00366307">
        <w:rPr>
          <w:rFonts w:ascii="Times New Roman" w:eastAsia="Times New Roman" w:hAnsi="Times New Roman" w:cs="Times New Roman"/>
          <w:sz w:val="24"/>
          <w:szCs w:val="24"/>
          <w:lang w:eastAsia="ru-RU"/>
        </w:rPr>
        <w:t xml:space="preserve"> Татьян, в середине плакат: «Итак, она звалась Татьяной...» А. С. Пушкин</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1-й ведущий:</w:t>
      </w:r>
      <w:r w:rsidRPr="00366307">
        <w:rPr>
          <w:rFonts w:ascii="Times New Roman" w:eastAsia="Times New Roman" w:hAnsi="Times New Roman" w:cs="Times New Roman"/>
          <w:sz w:val="24"/>
          <w:szCs w:val="24"/>
          <w:lang w:eastAsia="ru-RU"/>
        </w:rPr>
        <w:t> Добрый вечер, дорогие друзья! Мы собрались здесь, чтобы отметить традиционный русский праздник — Татьянин день!</w:t>
      </w:r>
      <w:r w:rsidRPr="00366307">
        <w:rPr>
          <w:rFonts w:ascii="Times New Roman" w:eastAsia="Times New Roman" w:hAnsi="Times New Roman" w:cs="Times New Roman"/>
          <w:sz w:val="24"/>
          <w:szCs w:val="24"/>
          <w:lang w:eastAsia="ru-RU"/>
        </w:rPr>
        <w:br/>
        <w:t>Имя человека выделяет его среди окружающих и утвер</w:t>
      </w:r>
      <w:r w:rsidRPr="00366307">
        <w:rPr>
          <w:rFonts w:ascii="Times New Roman" w:eastAsia="Times New Roman" w:hAnsi="Times New Roman" w:cs="Times New Roman"/>
          <w:sz w:val="24"/>
          <w:szCs w:val="24"/>
          <w:lang w:eastAsia="ru-RU"/>
        </w:rPr>
        <w:softHyphen/>
        <w:t>ждает его единственность и неповторимость. На Руси сложилась традиция давать,</w:t>
      </w:r>
      <w:r>
        <w:rPr>
          <w:rFonts w:ascii="Times New Roman" w:eastAsia="Times New Roman" w:hAnsi="Times New Roman" w:cs="Times New Roman"/>
          <w:sz w:val="24"/>
          <w:szCs w:val="24"/>
          <w:lang w:eastAsia="ru-RU"/>
        </w:rPr>
        <w:t xml:space="preserve"> </w:t>
      </w:r>
      <w:r w:rsidRPr="00366307">
        <w:rPr>
          <w:rFonts w:ascii="Times New Roman" w:eastAsia="Times New Roman" w:hAnsi="Times New Roman" w:cs="Times New Roman"/>
          <w:sz w:val="24"/>
          <w:szCs w:val="24"/>
          <w:lang w:eastAsia="ru-RU"/>
        </w:rPr>
        <w:t>ребенку имя какого-либо святого, который становится, таким образом, его небесным покровителем.</w:t>
      </w:r>
      <w:r w:rsidRPr="00366307">
        <w:rPr>
          <w:rFonts w:ascii="Times New Roman" w:eastAsia="Times New Roman" w:hAnsi="Times New Roman" w:cs="Times New Roman"/>
          <w:sz w:val="24"/>
          <w:szCs w:val="24"/>
          <w:lang w:eastAsia="ru-RU"/>
        </w:rPr>
        <w:br/>
        <w:t>Имя Татьяна в святцах толкуется как великомученица. Оно образовано от латинского Татус — имени Сабинского царя. Сабины — италийские племена, часть которых жила на холмах Рима. По другой версии, имя Татьяна древнегречес</w:t>
      </w:r>
      <w:r w:rsidRPr="00366307">
        <w:rPr>
          <w:rFonts w:ascii="Times New Roman" w:eastAsia="Times New Roman" w:hAnsi="Times New Roman" w:cs="Times New Roman"/>
          <w:sz w:val="24"/>
          <w:szCs w:val="24"/>
          <w:lang w:eastAsia="ru-RU"/>
        </w:rPr>
        <w:softHyphen/>
        <w:t>кого происхождения, «Татто» — значит устанавливать, оп</w:t>
      </w:r>
      <w:r w:rsidRPr="00366307">
        <w:rPr>
          <w:rFonts w:ascii="Times New Roman" w:eastAsia="Times New Roman" w:hAnsi="Times New Roman" w:cs="Times New Roman"/>
          <w:sz w:val="24"/>
          <w:szCs w:val="24"/>
          <w:lang w:eastAsia="ru-RU"/>
        </w:rPr>
        <w:softHyphen/>
        <w:t>ределять. Значение имени — устроительница, учредительни</w:t>
      </w:r>
      <w:r w:rsidRPr="00366307">
        <w:rPr>
          <w:rFonts w:ascii="Times New Roman" w:eastAsia="Times New Roman" w:hAnsi="Times New Roman" w:cs="Times New Roman"/>
          <w:sz w:val="24"/>
          <w:szCs w:val="24"/>
          <w:lang w:eastAsia="ru-RU"/>
        </w:rPr>
        <w:softHyphen/>
        <w:t>ца, повелительница.</w:t>
      </w:r>
      <w:r w:rsidRPr="00366307">
        <w:rPr>
          <w:rFonts w:ascii="Times New Roman" w:eastAsia="Times New Roman" w:hAnsi="Times New Roman" w:cs="Times New Roman"/>
          <w:sz w:val="24"/>
          <w:szCs w:val="24"/>
          <w:lang w:eastAsia="ru-RU"/>
        </w:rPr>
        <w:br/>
        <w:t>Татьянин день стали праздновать на Руси с 25 января 1755 года, когда императрица Елизавета Петровна своим указом учредила Московский университет. По православно</w:t>
      </w:r>
      <w:r w:rsidRPr="00366307">
        <w:rPr>
          <w:rFonts w:ascii="Times New Roman" w:eastAsia="Times New Roman" w:hAnsi="Times New Roman" w:cs="Times New Roman"/>
          <w:sz w:val="24"/>
          <w:szCs w:val="24"/>
          <w:lang w:eastAsia="ru-RU"/>
        </w:rPr>
        <w:softHyphen/>
        <w:t>му календарю это день святой мученицы Татьяны. Он стал праздником студентов университета, позднее — всего сту</w:t>
      </w:r>
      <w:r w:rsidRPr="00366307">
        <w:rPr>
          <w:rFonts w:ascii="Times New Roman" w:eastAsia="Times New Roman" w:hAnsi="Times New Roman" w:cs="Times New Roman"/>
          <w:sz w:val="24"/>
          <w:szCs w:val="24"/>
          <w:lang w:eastAsia="ru-RU"/>
        </w:rPr>
        <w:softHyphen/>
        <w:t>денчества, а сейчас праздником всей молодежи.</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2-й ведущий:  </w:t>
      </w:r>
      <w:r w:rsidRPr="00366307">
        <w:rPr>
          <w:rFonts w:ascii="Times New Roman" w:eastAsia="Times New Roman" w:hAnsi="Times New Roman" w:cs="Times New Roman"/>
          <w:sz w:val="24"/>
          <w:szCs w:val="24"/>
          <w:lang w:eastAsia="ru-RU"/>
        </w:rPr>
        <w:t>А знаете, как гадают в Татьянин день? В ночь перед Татьяниным днем обращаются к имени святой, спрашивают, как пройдет зимняя сессия студента (называется имя). Татьяна может поведать об этом студенту во сне.</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1-ведущий: </w:t>
      </w:r>
      <w:r w:rsidRPr="00366307">
        <w:rPr>
          <w:rFonts w:ascii="Times New Roman" w:eastAsia="Times New Roman" w:hAnsi="Times New Roman" w:cs="Times New Roman"/>
          <w:sz w:val="24"/>
          <w:szCs w:val="24"/>
          <w:lang w:eastAsia="ru-RU"/>
        </w:rPr>
        <w:t> Во все времена Татьянин день — веселый праздник, с песнями, пирушками, забавами. (Здесь можно привести отрывок из книги В. Гиляровского «Москва и москвичи», глава «Студенты»).</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2-й ведущий: </w:t>
      </w:r>
      <w:r w:rsidRPr="00366307">
        <w:rPr>
          <w:rFonts w:ascii="Times New Roman" w:eastAsia="Times New Roman" w:hAnsi="Times New Roman" w:cs="Times New Roman"/>
          <w:sz w:val="24"/>
          <w:szCs w:val="24"/>
          <w:lang w:eastAsia="ru-RU"/>
        </w:rPr>
        <w:t>Мы сегодня тоже собрались здесь, чтобы раз</w:t>
      </w:r>
      <w:r w:rsidRPr="00366307">
        <w:rPr>
          <w:rFonts w:ascii="Times New Roman" w:eastAsia="Times New Roman" w:hAnsi="Times New Roman" w:cs="Times New Roman"/>
          <w:sz w:val="24"/>
          <w:szCs w:val="24"/>
          <w:lang w:eastAsia="ru-RU"/>
        </w:rPr>
        <w:softHyphen/>
        <w:t>влечься и повеселиться. На сцену приглашается команда Татьян нашего университета!</w:t>
      </w:r>
      <w:r w:rsidRPr="00366307">
        <w:rPr>
          <w:rFonts w:ascii="Times New Roman" w:eastAsia="Times New Roman" w:hAnsi="Times New Roman" w:cs="Times New Roman"/>
          <w:sz w:val="24"/>
          <w:szCs w:val="24"/>
          <w:lang w:eastAsia="ru-RU"/>
        </w:rPr>
        <w:br/>
        <w:t>Задание для Татьян. Какой вы представляете в идеале девушку по имени Татьяна? Рисуем портрет Татьяны.</w:t>
      </w:r>
    </w:p>
    <w:p w14:paraId="78553B13" w14:textId="77777777" w:rsidR="00366307" w:rsidRPr="00366307" w:rsidRDefault="00366307" w:rsidP="00366307">
      <w:pPr>
        <w:shd w:val="clear" w:color="auto" w:fill="FFFFFF"/>
        <w:spacing w:after="0" w:line="276" w:lineRule="auto"/>
        <w:ind w:firstLine="567"/>
        <w:rPr>
          <w:rFonts w:ascii="Times New Roman" w:eastAsia="Times New Roman" w:hAnsi="Times New Roman" w:cs="Times New Roman"/>
          <w:sz w:val="24"/>
          <w:szCs w:val="24"/>
          <w:lang w:eastAsia="ru-RU"/>
        </w:rPr>
      </w:pPr>
      <w:r w:rsidRPr="00366307">
        <w:rPr>
          <w:rFonts w:ascii="Times New Roman" w:eastAsia="Times New Roman" w:hAnsi="Times New Roman" w:cs="Times New Roman"/>
          <w:i/>
          <w:iCs/>
          <w:sz w:val="24"/>
          <w:szCs w:val="24"/>
          <w:lang w:eastAsia="ru-RU"/>
        </w:rPr>
        <w:t>К переносной доске под звуки музыки выходят по очереди Татьяны и с закрытыми глазами рисуют детали портрета: одна — овал лица, другая — нос, третья — рот и т. д.</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1-й ведущий: </w:t>
      </w:r>
      <w:r w:rsidRPr="00366307">
        <w:rPr>
          <w:rFonts w:ascii="Times New Roman" w:eastAsia="Times New Roman" w:hAnsi="Times New Roman" w:cs="Times New Roman"/>
          <w:sz w:val="24"/>
          <w:szCs w:val="24"/>
          <w:lang w:eastAsia="ru-RU"/>
        </w:rPr>
        <w:t>Теперь поиграем в игру, которую изобрел Льюис Кэролл. Напишите на листке бумаги одно под другим два различных имени с одинаковым числом букв. Теперь попро</w:t>
      </w:r>
      <w:r w:rsidRPr="00366307">
        <w:rPr>
          <w:rFonts w:ascii="Times New Roman" w:eastAsia="Times New Roman" w:hAnsi="Times New Roman" w:cs="Times New Roman"/>
          <w:sz w:val="24"/>
          <w:szCs w:val="24"/>
          <w:lang w:eastAsia="ru-RU"/>
        </w:rPr>
        <w:softHyphen/>
        <w:t>буйте превратить верхнее имя в нижнее, каждый раз меняя одну букву и получая цепочку новых слов. Для облегчения задачи можно условиться менять по две буквы. Таким обра</w:t>
      </w:r>
      <w:r w:rsidRPr="00366307">
        <w:rPr>
          <w:rFonts w:ascii="Times New Roman" w:eastAsia="Times New Roman" w:hAnsi="Times New Roman" w:cs="Times New Roman"/>
          <w:sz w:val="24"/>
          <w:szCs w:val="24"/>
          <w:lang w:eastAsia="ru-RU"/>
        </w:rPr>
        <w:softHyphen/>
        <w:t>зом можно превратить Лену в Колю, Наташу в Алексея и т.д.</w:t>
      </w:r>
      <w:r w:rsidRPr="00366307">
        <w:rPr>
          <w:rFonts w:ascii="Times New Roman" w:eastAsia="Times New Roman" w:hAnsi="Times New Roman" w:cs="Times New Roman"/>
          <w:sz w:val="24"/>
          <w:szCs w:val="24"/>
          <w:lang w:eastAsia="ru-RU"/>
        </w:rPr>
        <w:br/>
        <w:t>Таня — Ваня — Варя — Вера — Гера — Гена — Лена; Таня — Ваня — Валя — Галя.</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2-й ведущий:</w:t>
      </w:r>
      <w:r w:rsidRPr="00366307">
        <w:rPr>
          <w:rFonts w:ascii="Times New Roman" w:eastAsia="Times New Roman" w:hAnsi="Times New Roman" w:cs="Times New Roman"/>
          <w:sz w:val="24"/>
          <w:szCs w:val="24"/>
          <w:lang w:eastAsia="ru-RU"/>
        </w:rPr>
        <w:t> А теперь для Татьян проверка на смекалку. Итак — блиц -турнир!</w:t>
      </w:r>
      <w:r w:rsidRPr="00366307">
        <w:rPr>
          <w:rFonts w:ascii="Times New Roman" w:eastAsia="Times New Roman" w:hAnsi="Times New Roman" w:cs="Times New Roman"/>
          <w:sz w:val="24"/>
          <w:szCs w:val="24"/>
          <w:lang w:eastAsia="ru-RU"/>
        </w:rPr>
        <w:br/>
        <w:t>1. В комнате горело семь свечей. Проходил мимо человек, потушил две свечи. Сколько осталось?</w:t>
      </w:r>
      <w:r w:rsidRPr="00366307">
        <w:rPr>
          <w:rFonts w:ascii="Times New Roman" w:eastAsia="Times New Roman" w:hAnsi="Times New Roman" w:cs="Times New Roman"/>
          <w:sz w:val="24"/>
          <w:szCs w:val="24"/>
          <w:lang w:eastAsia="ru-RU"/>
        </w:rPr>
        <w:br/>
        <w:t>(Две, остальные сгорели.)</w:t>
      </w:r>
      <w:r w:rsidRPr="00366307">
        <w:rPr>
          <w:rFonts w:ascii="Times New Roman" w:eastAsia="Times New Roman" w:hAnsi="Times New Roman" w:cs="Times New Roman"/>
          <w:sz w:val="24"/>
          <w:szCs w:val="24"/>
          <w:lang w:eastAsia="ru-RU"/>
        </w:rPr>
        <w:br/>
        <w:t>2. Два раза родится, один раз умирает. (Курица)</w:t>
      </w:r>
      <w:r w:rsidRPr="00366307">
        <w:rPr>
          <w:rFonts w:ascii="Times New Roman" w:eastAsia="Times New Roman" w:hAnsi="Times New Roman" w:cs="Times New Roman"/>
          <w:sz w:val="24"/>
          <w:szCs w:val="24"/>
          <w:lang w:eastAsia="ru-RU"/>
        </w:rPr>
        <w:br/>
        <w:t>3. Кого с пола за хвост не поднимешь ? (Клубок ниток)</w:t>
      </w:r>
      <w:r w:rsidRPr="00366307">
        <w:rPr>
          <w:rFonts w:ascii="Times New Roman" w:eastAsia="Times New Roman" w:hAnsi="Times New Roman" w:cs="Times New Roman"/>
          <w:sz w:val="24"/>
          <w:szCs w:val="24"/>
          <w:lang w:eastAsia="ru-RU"/>
        </w:rPr>
        <w:br/>
        <w:t>4. Два брюшка, четыре ушка. Кто это? (Подушка).</w:t>
      </w:r>
      <w:r w:rsidRPr="00366307">
        <w:rPr>
          <w:rFonts w:ascii="Times New Roman" w:eastAsia="Times New Roman" w:hAnsi="Times New Roman" w:cs="Times New Roman"/>
          <w:sz w:val="24"/>
          <w:szCs w:val="24"/>
          <w:lang w:eastAsia="ru-RU"/>
        </w:rPr>
        <w:br/>
        <w:t>5. В корзине три яблока. Как поделить их между тремя малышками так, чтобы одно яблоко осталось в корзине? (Одно отдать вместе с корзиной.)</w:t>
      </w:r>
      <w:r w:rsidRPr="00366307">
        <w:rPr>
          <w:rFonts w:ascii="Times New Roman" w:eastAsia="Times New Roman" w:hAnsi="Times New Roman" w:cs="Times New Roman"/>
          <w:sz w:val="24"/>
          <w:szCs w:val="24"/>
          <w:lang w:eastAsia="ru-RU"/>
        </w:rPr>
        <w:br/>
        <w:t>6. Какой месяц короче всех? (Май — три буквы)</w:t>
      </w:r>
      <w:r w:rsidRPr="00366307">
        <w:rPr>
          <w:rFonts w:ascii="Times New Roman" w:eastAsia="Times New Roman" w:hAnsi="Times New Roman" w:cs="Times New Roman"/>
          <w:sz w:val="24"/>
          <w:szCs w:val="24"/>
          <w:lang w:eastAsia="ru-RU"/>
        </w:rPr>
        <w:br/>
        <w:t>7. Какой год бывает всего 1 день? (Новый год)</w:t>
      </w:r>
      <w:r w:rsidRPr="00366307">
        <w:rPr>
          <w:rFonts w:ascii="Times New Roman" w:eastAsia="Times New Roman" w:hAnsi="Times New Roman" w:cs="Times New Roman"/>
          <w:sz w:val="24"/>
          <w:szCs w:val="24"/>
          <w:lang w:eastAsia="ru-RU"/>
        </w:rPr>
        <w:br/>
        <w:t>8. У кого шляпа без головы, нога без сапога? (У гриба)</w:t>
      </w:r>
      <w:r w:rsidRPr="00366307">
        <w:rPr>
          <w:rFonts w:ascii="Times New Roman" w:eastAsia="Times New Roman" w:hAnsi="Times New Roman" w:cs="Times New Roman"/>
          <w:sz w:val="24"/>
          <w:szCs w:val="24"/>
          <w:lang w:eastAsia="ru-RU"/>
        </w:rPr>
        <w:br/>
        <w:t>9. Сколько яиц можно съесть натощак? (Одно, второе уже не натощак)</w:t>
      </w:r>
      <w:r w:rsidRPr="00366307">
        <w:rPr>
          <w:rFonts w:ascii="Times New Roman" w:eastAsia="Times New Roman" w:hAnsi="Times New Roman" w:cs="Times New Roman"/>
          <w:sz w:val="24"/>
          <w:szCs w:val="24"/>
          <w:lang w:eastAsia="ru-RU"/>
        </w:rPr>
        <w:br/>
        <w:t>10. Из какой посуды нельзя поесть? (Из пустой)</w:t>
      </w:r>
      <w:r w:rsidRPr="00366307">
        <w:rPr>
          <w:rFonts w:ascii="Times New Roman" w:eastAsia="Times New Roman" w:hAnsi="Times New Roman" w:cs="Times New Roman"/>
          <w:sz w:val="24"/>
          <w:szCs w:val="24"/>
          <w:lang w:eastAsia="ru-RU"/>
        </w:rPr>
        <w:br/>
        <w:t>11.Чем оканчивается как день, так и ночь? (Мягким знаком)</w:t>
      </w:r>
      <w:r w:rsidRPr="00366307">
        <w:rPr>
          <w:rFonts w:ascii="Times New Roman" w:eastAsia="Times New Roman" w:hAnsi="Times New Roman" w:cs="Times New Roman"/>
          <w:sz w:val="24"/>
          <w:szCs w:val="24"/>
          <w:lang w:eastAsia="ru-RU"/>
        </w:rPr>
        <w:br/>
        <w:t>12. На какое дерево садится ворона во время дождя? (На мокрое)</w:t>
      </w:r>
      <w:r w:rsidRPr="00366307">
        <w:rPr>
          <w:rFonts w:ascii="Times New Roman" w:eastAsia="Times New Roman" w:hAnsi="Times New Roman" w:cs="Times New Roman"/>
          <w:sz w:val="24"/>
          <w:szCs w:val="24"/>
          <w:lang w:eastAsia="ru-RU"/>
        </w:rPr>
        <w:br/>
        <w:t>13. Когда черной кошке легче всего пробраться в дом? (Когда дверь открыта)</w:t>
      </w:r>
      <w:r w:rsidRPr="00366307">
        <w:rPr>
          <w:rFonts w:ascii="Times New Roman" w:eastAsia="Times New Roman" w:hAnsi="Times New Roman" w:cs="Times New Roman"/>
          <w:sz w:val="24"/>
          <w:szCs w:val="24"/>
          <w:lang w:eastAsia="ru-RU"/>
        </w:rPr>
        <w:br/>
        <w:t>14. Какие часы показывают верное время только два раза в сутки? (Те, которые стоят)</w:t>
      </w:r>
      <w:r w:rsidRPr="00366307">
        <w:rPr>
          <w:rFonts w:ascii="Times New Roman" w:eastAsia="Times New Roman" w:hAnsi="Times New Roman" w:cs="Times New Roman"/>
          <w:sz w:val="24"/>
          <w:szCs w:val="24"/>
          <w:lang w:eastAsia="ru-RU"/>
        </w:rPr>
        <w:br/>
        <w:t>15. Чего нет ни в капусте, ни в свекле, ни в редьке, но есть в помидорах и огурцах? (Буква О)</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1-й ведущий:</w:t>
      </w:r>
      <w:r w:rsidRPr="00366307">
        <w:rPr>
          <w:rFonts w:ascii="Times New Roman" w:eastAsia="Times New Roman" w:hAnsi="Times New Roman" w:cs="Times New Roman"/>
          <w:sz w:val="24"/>
          <w:szCs w:val="24"/>
          <w:lang w:eastAsia="ru-RU"/>
        </w:rPr>
        <w:t> А теперь конкурс для мам. Вот задание; надо узнать свою дочь по волосам. Ваши глаза при этом должна быть закрыты.</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i/>
          <w:iCs/>
          <w:sz w:val="24"/>
          <w:szCs w:val="24"/>
          <w:lang w:eastAsia="ru-RU"/>
        </w:rPr>
        <w:t>У Татьян быстро меняют прически за сценой. Мамы идут вдоль выстроившихся на сцене Татьян, проводят рукой по волосам девушек и ищут своих дочерей.</w:t>
      </w:r>
      <w:r w:rsidRPr="00366307">
        <w:rPr>
          <w:rFonts w:ascii="Times New Roman" w:eastAsia="Times New Roman" w:hAnsi="Times New Roman" w:cs="Times New Roman"/>
          <w:i/>
          <w:iCs/>
          <w:sz w:val="24"/>
          <w:szCs w:val="24"/>
          <w:lang w:eastAsia="ru-RU"/>
        </w:rPr>
        <w:br/>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2-й ведущий:</w:t>
      </w:r>
      <w:r w:rsidRPr="00366307">
        <w:rPr>
          <w:rFonts w:ascii="Times New Roman" w:eastAsia="Times New Roman" w:hAnsi="Times New Roman" w:cs="Times New Roman"/>
          <w:sz w:val="24"/>
          <w:szCs w:val="24"/>
          <w:lang w:eastAsia="ru-RU"/>
        </w:rPr>
        <w:t>  Конкурс наоборот — Татьяны должны узнать своих мам! Вам надо взять в руки руку мамы и таким, образом узнать, ваша она или нет. Глаза при этом закрыты.</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i/>
          <w:iCs/>
          <w:sz w:val="24"/>
          <w:szCs w:val="24"/>
          <w:lang w:eastAsia="ru-RU"/>
        </w:rPr>
        <w:br/>
        <w:t>После конкурса — музыкальная пауза.</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1-й ведущий: </w:t>
      </w:r>
      <w:r w:rsidRPr="00366307">
        <w:rPr>
          <w:rFonts w:ascii="Times New Roman" w:eastAsia="Times New Roman" w:hAnsi="Times New Roman" w:cs="Times New Roman"/>
          <w:sz w:val="24"/>
          <w:szCs w:val="24"/>
          <w:lang w:eastAsia="ru-RU"/>
        </w:rPr>
        <w:t>Поговорим об этике. Все ли Татьяны знают, с какой стороны от мужчины должна идти женщина? Откуда появилось это правило?</w:t>
      </w:r>
      <w:r w:rsidRPr="00366307">
        <w:rPr>
          <w:rFonts w:ascii="Times New Roman" w:eastAsia="Times New Roman" w:hAnsi="Times New Roman" w:cs="Times New Roman"/>
          <w:sz w:val="24"/>
          <w:szCs w:val="24"/>
          <w:lang w:eastAsia="ru-RU"/>
        </w:rPr>
        <w:br/>
        <w:t>С левой. Обычай идет от рыцарских времен и основывается на том, что правая рука мужчины должна быть свободной для оружия, чтобы при встрече с неприятелем защитить себя и спутницу.</w:t>
      </w:r>
      <w:r w:rsidRPr="00366307">
        <w:rPr>
          <w:rFonts w:ascii="Times New Roman" w:eastAsia="Times New Roman" w:hAnsi="Times New Roman" w:cs="Times New Roman"/>
          <w:sz w:val="24"/>
          <w:szCs w:val="24"/>
          <w:lang w:eastAsia="ru-RU"/>
        </w:rPr>
        <w:br/>
        <w:t>Кто может, не нарушая правил хорошего тона, первым подать даме руку при знакомстве?</w:t>
      </w:r>
      <w:r w:rsidRPr="00366307">
        <w:rPr>
          <w:rFonts w:ascii="Times New Roman" w:eastAsia="Times New Roman" w:hAnsi="Times New Roman" w:cs="Times New Roman"/>
          <w:sz w:val="24"/>
          <w:szCs w:val="24"/>
          <w:lang w:eastAsia="ru-RU"/>
        </w:rPr>
        <w:br/>
        <w:t>Другая дама или мужчина много старше.</w:t>
      </w:r>
      <w:r w:rsidRPr="00366307">
        <w:rPr>
          <w:rFonts w:ascii="Times New Roman" w:eastAsia="Times New Roman" w:hAnsi="Times New Roman" w:cs="Times New Roman"/>
          <w:sz w:val="24"/>
          <w:szCs w:val="24"/>
          <w:lang w:eastAsia="ru-RU"/>
        </w:rPr>
        <w:br/>
        <w:t>Нужно ли приветствовать людей при встрече, если с ними этот день уже виделись?</w:t>
      </w:r>
      <w:r w:rsidRPr="00366307">
        <w:rPr>
          <w:rFonts w:ascii="Times New Roman" w:eastAsia="Times New Roman" w:hAnsi="Times New Roman" w:cs="Times New Roman"/>
          <w:sz w:val="24"/>
          <w:szCs w:val="24"/>
          <w:lang w:eastAsia="ru-RU"/>
        </w:rPr>
        <w:br/>
        <w:t>Следует приветствовать каждый раз при встрече. Например, утром можно пожелать доброго утра, днем -доброго дня.</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2-й ведущий</w:t>
      </w:r>
      <w:r w:rsidRPr="00366307">
        <w:rPr>
          <w:rFonts w:ascii="Times New Roman" w:eastAsia="Times New Roman" w:hAnsi="Times New Roman" w:cs="Times New Roman"/>
          <w:sz w:val="24"/>
          <w:szCs w:val="24"/>
          <w:lang w:eastAsia="ru-RU"/>
        </w:rPr>
        <w:t>: Наши Татьяны проявляют завидную эрудицию в самых разных областях знаний. Попробуем испытать их еще раз, но на очень приятную тему. Объявляется конкурс знатоков и ценителей цветов!</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t>1. В заголовках каких романов известных французских писателей, отца и сына, упоминается название цветов? («Черный тюльпан» — Дюма-отец и «Дама с камелиями» — Дюма-сын.')</w:t>
      </w:r>
      <w:r w:rsidRPr="00366307">
        <w:rPr>
          <w:rFonts w:ascii="Times New Roman" w:eastAsia="Times New Roman" w:hAnsi="Times New Roman" w:cs="Times New Roman"/>
          <w:sz w:val="24"/>
          <w:szCs w:val="24"/>
          <w:lang w:eastAsia="ru-RU"/>
        </w:rPr>
        <w:br/>
        <w:t>2. В ряде западных стран клевер-трилистник издавна считался талисманом, его и сейчас охотно изображают на поздравительных открытках, сувенирах, брелоках как символ счастья. Назовите популярную западную фирму, в эмблему которой включен трилистник. «Адидас».</w:t>
      </w:r>
      <w:r w:rsidRPr="00366307">
        <w:rPr>
          <w:rFonts w:ascii="Times New Roman" w:eastAsia="Times New Roman" w:hAnsi="Times New Roman" w:cs="Times New Roman"/>
          <w:sz w:val="24"/>
          <w:szCs w:val="24"/>
          <w:lang w:eastAsia="ru-RU"/>
        </w:rPr>
        <w:br/>
        <w:t>3. Какая знаменитая война названа именем цветов и даже указан их цвет? В каком веке и в какой стране она происходила? Война Алой и Белой розы, XV век, Англия.</w:t>
      </w:r>
      <w:r w:rsidRPr="00366307">
        <w:rPr>
          <w:rFonts w:ascii="Times New Roman" w:eastAsia="Times New Roman" w:hAnsi="Times New Roman" w:cs="Times New Roman"/>
          <w:sz w:val="24"/>
          <w:szCs w:val="24"/>
          <w:lang w:eastAsia="ru-RU"/>
        </w:rPr>
        <w:br/>
        <w:t>4. Напомню один античный миф. Юноше при рождении было предсказано, что он будет жить до тех пор, пока не увидит самого себя. Он все время проводил в лесах. Однажды, склонившись над озером, он увидел в зеркале воды прекрасное лицо и влюбился в него. Позабыв о пище и сне, он оставался на берегу дни и ночи, любуясь собой, и умер от тоски. Боги превратили его в цветок. Как звали этого юношу? (Нарцисс)</w:t>
      </w:r>
      <w:r w:rsidRPr="00366307">
        <w:rPr>
          <w:rFonts w:ascii="Times New Roman" w:eastAsia="Times New Roman" w:hAnsi="Times New Roman" w:cs="Times New Roman"/>
          <w:sz w:val="24"/>
          <w:szCs w:val="24"/>
          <w:lang w:eastAsia="ru-RU"/>
        </w:rPr>
        <w:br/>
        <w:t>5. Давайте вспомним песни о цветах. Кто больше?</w:t>
      </w:r>
      <w:r w:rsidRPr="00366307">
        <w:rPr>
          <w:rFonts w:ascii="Times New Roman" w:eastAsia="Times New Roman" w:hAnsi="Times New Roman" w:cs="Times New Roman"/>
          <w:sz w:val="24"/>
          <w:szCs w:val="24"/>
          <w:lang w:eastAsia="ru-RU"/>
        </w:rPr>
        <w:br/>
        <w:t>(«Венок Дуная, «Калина красная», «Черемуха», «Городские цветы», «Красная гвоздика», «Миллион роз», «Ландыши», «Полевые цветы», «Яблони в цвету», «Калинка», «Купите фиалки» и др.}</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1-й ведущий:</w:t>
      </w:r>
      <w:r w:rsidRPr="00366307">
        <w:rPr>
          <w:rFonts w:ascii="Times New Roman" w:eastAsia="Times New Roman" w:hAnsi="Times New Roman" w:cs="Times New Roman"/>
          <w:sz w:val="24"/>
          <w:szCs w:val="24"/>
          <w:lang w:eastAsia="ru-RU"/>
        </w:rPr>
        <w:t> Я сейчас произнесу подряд 15 слов, не связанных между собой ни по форме, ни по содержанию. Игроки, выслушав, должны записать все те слова, которые запомнили. Победит тот, кто повторит большее количество слов: дорога, канифоль, лампочка, каникулы, вермишель, стулья, антракт, обсуждение, капуста, творчество, приглашение, хозяйство, вариант, квадрат, достоинство.</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2-й ведущий:</w:t>
      </w:r>
      <w:r w:rsidRPr="00366307">
        <w:rPr>
          <w:rFonts w:ascii="Times New Roman" w:eastAsia="Times New Roman" w:hAnsi="Times New Roman" w:cs="Times New Roman"/>
          <w:sz w:val="24"/>
          <w:szCs w:val="24"/>
          <w:lang w:eastAsia="ru-RU"/>
        </w:rPr>
        <w:t> Теперь конкурс для мамы и дочки. (К микрофону подходит одна из Татьян с мамой.) Мама будет отвечать на мои вопросы, а Татьяна, если не согласна с ней, может поправить ее.</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sz w:val="24"/>
          <w:szCs w:val="24"/>
          <w:lang w:eastAsia="ru-RU"/>
        </w:rPr>
        <w:br/>
        <w:t>1. Верите ли вы, что самый глубокий из океанов Тихий? (Да).</w:t>
      </w:r>
      <w:r w:rsidRPr="00366307">
        <w:rPr>
          <w:rFonts w:ascii="Times New Roman" w:eastAsia="Times New Roman" w:hAnsi="Times New Roman" w:cs="Times New Roman"/>
          <w:sz w:val="24"/>
          <w:szCs w:val="24"/>
          <w:lang w:eastAsia="ru-RU"/>
        </w:rPr>
        <w:br/>
        <w:t>2. Что Илья Муромец освободил от Соловья-разбойника Смоленск? (Чернигов)</w:t>
      </w:r>
      <w:r w:rsidRPr="00366307">
        <w:rPr>
          <w:rFonts w:ascii="Times New Roman" w:eastAsia="Times New Roman" w:hAnsi="Times New Roman" w:cs="Times New Roman"/>
          <w:sz w:val="24"/>
          <w:szCs w:val="24"/>
          <w:lang w:eastAsia="ru-RU"/>
        </w:rPr>
        <w:br/>
        <w:t>3. Что солнечный свет проникает в океан на 800 м? (Даже на 1 тысячу метров)</w:t>
      </w:r>
      <w:r w:rsidRPr="00366307">
        <w:rPr>
          <w:rFonts w:ascii="Times New Roman" w:eastAsia="Times New Roman" w:hAnsi="Times New Roman" w:cs="Times New Roman"/>
          <w:sz w:val="24"/>
          <w:szCs w:val="24"/>
          <w:lang w:eastAsia="ru-RU"/>
        </w:rPr>
        <w:br/>
        <w:t>4. Что в зоологическом музее в Петербурге есть чучело камчадала? (Нет, это житель Камчатки.)</w:t>
      </w:r>
      <w:r w:rsidRPr="00366307">
        <w:rPr>
          <w:rFonts w:ascii="Times New Roman" w:eastAsia="Times New Roman" w:hAnsi="Times New Roman" w:cs="Times New Roman"/>
          <w:sz w:val="24"/>
          <w:szCs w:val="24"/>
          <w:lang w:eastAsia="ru-RU"/>
        </w:rPr>
        <w:br/>
        <w:t>5. Что шоколадное дерево растет в Индии? (Нет, в Южной Америке)</w:t>
      </w:r>
      <w:r w:rsidRPr="00366307">
        <w:rPr>
          <w:rFonts w:ascii="Times New Roman" w:eastAsia="Times New Roman" w:hAnsi="Times New Roman" w:cs="Times New Roman"/>
          <w:sz w:val="24"/>
          <w:szCs w:val="24"/>
          <w:lang w:eastAsia="ru-RU"/>
        </w:rPr>
        <w:br/>
        <w:t>6. Что существует животное, которое называется броненосец? (Да, в Южной Америке)</w:t>
      </w:r>
      <w:r w:rsidRPr="00366307">
        <w:rPr>
          <w:rFonts w:ascii="Times New Roman" w:eastAsia="Times New Roman" w:hAnsi="Times New Roman" w:cs="Times New Roman"/>
          <w:sz w:val="24"/>
          <w:szCs w:val="24"/>
          <w:lang w:eastAsia="ru-RU"/>
        </w:rPr>
        <w:br/>
        <w:t>7.Что картины «Богатыри», «Иван-царевич на сером волке» написал художник Серов? (Нет, Васнецов)</w:t>
      </w:r>
      <w:r w:rsidRPr="00366307">
        <w:rPr>
          <w:rFonts w:ascii="Times New Roman" w:eastAsia="Times New Roman" w:hAnsi="Times New Roman" w:cs="Times New Roman"/>
          <w:sz w:val="24"/>
          <w:szCs w:val="24"/>
          <w:lang w:eastAsia="ru-RU"/>
        </w:rPr>
        <w:br/>
        <w:t>7. Что доллар — денежная единица Либерии, Эфиопии, Сингапура? (Да)</w:t>
      </w:r>
      <w:r w:rsidRPr="00366307">
        <w:rPr>
          <w:rFonts w:ascii="Times New Roman" w:eastAsia="Times New Roman" w:hAnsi="Times New Roman" w:cs="Times New Roman"/>
          <w:sz w:val="24"/>
          <w:szCs w:val="24"/>
          <w:lang w:eastAsia="ru-RU"/>
        </w:rPr>
        <w:br/>
        <w:t>8. Что у паука двенадцать ног? (Восемь)</w:t>
      </w:r>
      <w:r w:rsidRPr="00366307">
        <w:rPr>
          <w:rFonts w:ascii="Times New Roman" w:eastAsia="Times New Roman" w:hAnsi="Times New Roman" w:cs="Times New Roman"/>
          <w:sz w:val="24"/>
          <w:szCs w:val="24"/>
          <w:lang w:eastAsia="ru-RU"/>
        </w:rPr>
        <w:br/>
        <w:t>9. Что у ежа-рыбы вкусное и питательное мясо? (Нет)</w:t>
      </w:r>
      <w:r w:rsidRPr="00366307">
        <w:rPr>
          <w:rFonts w:ascii="Times New Roman" w:eastAsia="Times New Roman" w:hAnsi="Times New Roman" w:cs="Times New Roman"/>
          <w:sz w:val="24"/>
          <w:szCs w:val="24"/>
          <w:lang w:eastAsia="ru-RU"/>
        </w:rPr>
        <w:br/>
        <w:t>10. Что существует город Коньяк? (Да, во Франции)</w:t>
      </w:r>
      <w:r w:rsidRPr="00366307">
        <w:rPr>
          <w:rFonts w:ascii="Times New Roman" w:eastAsia="Times New Roman" w:hAnsi="Times New Roman" w:cs="Times New Roman"/>
          <w:sz w:val="24"/>
          <w:szCs w:val="24"/>
          <w:lang w:eastAsia="ru-RU"/>
        </w:rPr>
        <w:br/>
        <w:t>11. Что пион относится к цветам-хищникам? (Да, он любит белковую пищу)</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br/>
        <w:t>1-й ведущий:</w:t>
      </w:r>
      <w:r w:rsidRPr="00366307">
        <w:rPr>
          <w:rFonts w:ascii="Times New Roman" w:eastAsia="Times New Roman" w:hAnsi="Times New Roman" w:cs="Times New Roman"/>
          <w:sz w:val="24"/>
          <w:szCs w:val="24"/>
          <w:lang w:eastAsia="ru-RU"/>
        </w:rPr>
        <w:t> Дорогие Татьяны! Мы рады были пообщаться с вами, увидеть ваши ясные улыбки, насладиться вашим обаянием и эрудицией. Но наш вечер подходит к концу. Всем вам</w:t>
      </w:r>
      <w:r w:rsidRPr="00366307">
        <w:rPr>
          <w:rFonts w:ascii="Times New Roman" w:eastAsia="Times New Roman" w:hAnsi="Times New Roman" w:cs="Times New Roman"/>
          <w:sz w:val="24"/>
          <w:szCs w:val="24"/>
          <w:lang w:eastAsia="ru-RU"/>
        </w:rPr>
        <w:br/>
        <w:t>Желаем счастья и добра,</w:t>
      </w:r>
      <w:r w:rsidRPr="00366307">
        <w:rPr>
          <w:rFonts w:ascii="Times New Roman" w:eastAsia="Times New Roman" w:hAnsi="Times New Roman" w:cs="Times New Roman"/>
          <w:sz w:val="24"/>
          <w:szCs w:val="24"/>
          <w:lang w:eastAsia="ru-RU"/>
        </w:rPr>
        <w:br/>
        <w:t>Чтоб жизнь, как день, была светла,</w:t>
      </w:r>
      <w:r w:rsidRPr="00366307">
        <w:rPr>
          <w:rFonts w:ascii="Times New Roman" w:eastAsia="Times New Roman" w:hAnsi="Times New Roman" w:cs="Times New Roman"/>
          <w:sz w:val="24"/>
          <w:szCs w:val="24"/>
          <w:lang w:eastAsia="ru-RU"/>
        </w:rPr>
        <w:br/>
        <w:t>Чтоб только радость без тревог</w:t>
      </w:r>
      <w:r w:rsidRPr="00366307">
        <w:rPr>
          <w:rFonts w:ascii="Times New Roman" w:eastAsia="Times New Roman" w:hAnsi="Times New Roman" w:cs="Times New Roman"/>
          <w:sz w:val="24"/>
          <w:szCs w:val="24"/>
          <w:lang w:eastAsia="ru-RU"/>
        </w:rPr>
        <w:br/>
        <w:t>Переступала ваш порог!</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b/>
          <w:bCs/>
          <w:i/>
          <w:iCs/>
          <w:sz w:val="24"/>
          <w:szCs w:val="24"/>
          <w:lang w:eastAsia="ru-RU"/>
        </w:rPr>
        <w:t>2-й ведущий:</w:t>
      </w:r>
      <w:r w:rsidRPr="00366307">
        <w:rPr>
          <w:rFonts w:ascii="Times New Roman" w:eastAsia="Times New Roman" w:hAnsi="Times New Roman" w:cs="Times New Roman"/>
          <w:sz w:val="24"/>
          <w:szCs w:val="24"/>
          <w:lang w:eastAsia="ru-RU"/>
        </w:rPr>
        <w:t>А сейчас</w:t>
      </w:r>
      <w:r w:rsidRPr="00366307">
        <w:rPr>
          <w:rFonts w:ascii="Times New Roman" w:eastAsia="Times New Roman" w:hAnsi="Times New Roman" w:cs="Times New Roman"/>
          <w:sz w:val="24"/>
          <w:szCs w:val="24"/>
          <w:lang w:eastAsia="ru-RU"/>
        </w:rPr>
        <w:br/>
        <w:t>Пришла пора задорным песням литься,</w:t>
      </w:r>
      <w:r w:rsidRPr="00366307">
        <w:rPr>
          <w:rFonts w:ascii="Times New Roman" w:eastAsia="Times New Roman" w:hAnsi="Times New Roman" w:cs="Times New Roman"/>
          <w:sz w:val="24"/>
          <w:szCs w:val="24"/>
          <w:lang w:eastAsia="ru-RU"/>
        </w:rPr>
        <w:br/>
        <w:t>Улыбкам радости без удержу сверкать.</w:t>
      </w:r>
      <w:r w:rsidRPr="00366307">
        <w:rPr>
          <w:rFonts w:ascii="Times New Roman" w:eastAsia="Times New Roman" w:hAnsi="Times New Roman" w:cs="Times New Roman"/>
          <w:sz w:val="24"/>
          <w:szCs w:val="24"/>
          <w:lang w:eastAsia="ru-RU"/>
        </w:rPr>
        <w:br/>
        <w:t>Мы приглашаем всех повеселиться,</w:t>
      </w:r>
      <w:r w:rsidRPr="00366307">
        <w:rPr>
          <w:rFonts w:ascii="Times New Roman" w:eastAsia="Times New Roman" w:hAnsi="Times New Roman" w:cs="Times New Roman"/>
          <w:sz w:val="24"/>
          <w:szCs w:val="24"/>
          <w:lang w:eastAsia="ru-RU"/>
        </w:rPr>
        <w:br/>
        <w:t>Мы приглашаем всех потанцевать!</w:t>
      </w:r>
      <w:r w:rsidRPr="00366307">
        <w:rPr>
          <w:rFonts w:ascii="Times New Roman" w:eastAsia="Times New Roman" w:hAnsi="Times New Roman" w:cs="Times New Roman"/>
          <w:sz w:val="24"/>
          <w:szCs w:val="24"/>
          <w:lang w:eastAsia="ru-RU"/>
        </w:rPr>
        <w:br/>
      </w:r>
      <w:r w:rsidRPr="00366307">
        <w:rPr>
          <w:rFonts w:ascii="Times New Roman" w:eastAsia="Times New Roman" w:hAnsi="Times New Roman" w:cs="Times New Roman"/>
          <w:i/>
          <w:iCs/>
          <w:sz w:val="24"/>
          <w:szCs w:val="24"/>
          <w:lang w:eastAsia="ru-RU"/>
        </w:rPr>
        <w:br/>
        <w:t>Праздничная дискотека.</w:t>
      </w:r>
    </w:p>
    <w:p w14:paraId="6D4D0CC8" w14:textId="77777777" w:rsidR="00EF7F35" w:rsidRPr="00366307" w:rsidRDefault="00EF7F35" w:rsidP="00366307">
      <w:pPr>
        <w:spacing w:line="276" w:lineRule="auto"/>
        <w:ind w:firstLine="567"/>
        <w:rPr>
          <w:rFonts w:ascii="Times New Roman" w:hAnsi="Times New Roman" w:cs="Times New Roman"/>
          <w:sz w:val="24"/>
          <w:szCs w:val="24"/>
        </w:rPr>
      </w:pPr>
    </w:p>
    <w:p w14:paraId="04F3A569" w14:textId="77777777" w:rsidR="00366307" w:rsidRPr="00366307" w:rsidRDefault="00366307">
      <w:pPr>
        <w:spacing w:line="276" w:lineRule="auto"/>
        <w:ind w:firstLine="567"/>
        <w:rPr>
          <w:rFonts w:ascii="Times New Roman" w:hAnsi="Times New Roman" w:cs="Times New Roman"/>
          <w:sz w:val="24"/>
          <w:szCs w:val="24"/>
        </w:rPr>
      </w:pPr>
    </w:p>
    <w:sectPr w:rsidR="00366307" w:rsidRPr="00366307" w:rsidSect="00366307">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35"/>
    <w:rsid w:val="00366307"/>
    <w:rsid w:val="00E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11DE"/>
  <w15:chartTrackingRefBased/>
  <w15:docId w15:val="{B8B5724F-51CF-43EF-89A1-B4B7E26F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6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6307"/>
    <w:rPr>
      <w:b/>
      <w:bCs/>
    </w:rPr>
  </w:style>
  <w:style w:type="paragraph" w:styleId="a5">
    <w:basedOn w:val="a"/>
    <w:next w:val="a6"/>
    <w:link w:val="a7"/>
    <w:qFormat/>
    <w:rsid w:val="00366307"/>
    <w:pPr>
      <w:spacing w:after="0" w:line="240" w:lineRule="auto"/>
      <w:jc w:val="center"/>
    </w:pPr>
    <w:rPr>
      <w:rFonts w:ascii="Arial" w:hAnsi="Arial"/>
      <w:b/>
      <w:bCs/>
      <w:sz w:val="28"/>
      <w:szCs w:val="24"/>
    </w:rPr>
  </w:style>
  <w:style w:type="character" w:customStyle="1" w:styleId="a7">
    <w:name w:val="Название Знак"/>
    <w:link w:val="a5"/>
    <w:rsid w:val="00366307"/>
    <w:rPr>
      <w:rFonts w:ascii="Arial" w:hAnsi="Arial"/>
      <w:b/>
      <w:bCs/>
      <w:sz w:val="28"/>
      <w:szCs w:val="24"/>
    </w:rPr>
  </w:style>
  <w:style w:type="paragraph" w:styleId="a6">
    <w:name w:val="Title"/>
    <w:basedOn w:val="a"/>
    <w:next w:val="a"/>
    <w:link w:val="a8"/>
    <w:uiPriority w:val="10"/>
    <w:qFormat/>
    <w:rsid w:val="003663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6"/>
    <w:uiPriority w:val="10"/>
    <w:rsid w:val="003663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ЮРИСКОНСУЛЬТ</cp:lastModifiedBy>
  <cp:revision>2</cp:revision>
  <dcterms:created xsi:type="dcterms:W3CDTF">2020-01-23T06:30:00Z</dcterms:created>
  <dcterms:modified xsi:type="dcterms:W3CDTF">2020-01-23T06:35:00Z</dcterms:modified>
</cp:coreProperties>
</file>