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EA" w:rsidRDefault="00D157EA" w:rsidP="00D157EA">
      <w:pPr>
        <w:jc w:val="center"/>
      </w:pPr>
      <w:r>
        <w:t xml:space="preserve">ИНФОРМАЦИЯ ДЛЯ РАЗМЕЩЕНИЯ НА ОФИЦИАЛЬНОМ САЙТЕ </w:t>
      </w:r>
    </w:p>
    <w:p w:rsidR="00D157EA" w:rsidRDefault="00D157EA" w:rsidP="00D157EA">
      <w:pPr>
        <w:jc w:val="center"/>
      </w:pPr>
      <w:r>
        <w:t>ЧПОУ «ТЭП»</w:t>
      </w:r>
    </w:p>
    <w:p w:rsidR="00D157EA" w:rsidRDefault="00D157EA" w:rsidP="00D157EA">
      <w:pPr>
        <w:jc w:val="center"/>
      </w:pPr>
      <w:r>
        <w:t>ДЛЯ ЭЛЕКТРОННОГО ОБУЧЕНИЯ</w:t>
      </w:r>
    </w:p>
    <w:p w:rsidR="00D157EA" w:rsidRDefault="00D157EA" w:rsidP="00D157EA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157EA" w:rsidTr="008743FC">
        <w:tc>
          <w:tcPr>
            <w:tcW w:w="1833" w:type="dxa"/>
          </w:tcPr>
          <w:p w:rsidR="00D157EA" w:rsidRPr="004B5D20" w:rsidRDefault="00D157EA" w:rsidP="008743FC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D157EA" w:rsidRPr="002C12A3" w:rsidRDefault="00D157EA" w:rsidP="008743FC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D157EA" w:rsidTr="008743FC">
        <w:tc>
          <w:tcPr>
            <w:tcW w:w="1833" w:type="dxa"/>
          </w:tcPr>
          <w:p w:rsidR="00D157EA" w:rsidRPr="004B5D20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D157EA" w:rsidRPr="002C12A3" w:rsidRDefault="00CD32D8" w:rsidP="008743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D157EA">
              <w:rPr>
                <w:sz w:val="24"/>
              </w:rPr>
              <w:t>.11.2020г</w:t>
            </w:r>
          </w:p>
        </w:tc>
      </w:tr>
      <w:tr w:rsidR="00D157EA" w:rsidTr="008743FC">
        <w:trPr>
          <w:trHeight w:val="323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157EA" w:rsidRDefault="0094169D" w:rsidP="00D705EC">
            <w:r>
              <w:t>10:</w:t>
            </w:r>
            <w:r w:rsidR="00D705EC">
              <w:t>30-11:50</w:t>
            </w:r>
          </w:p>
        </w:tc>
      </w:tr>
      <w:tr w:rsidR="00D157EA" w:rsidTr="008743FC">
        <w:trPr>
          <w:trHeight w:val="414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  <w:r>
              <w:t>АУДИТ</w:t>
            </w:r>
          </w:p>
          <w:p w:rsidR="00D157EA" w:rsidRDefault="00D157EA" w:rsidP="008743FC"/>
        </w:tc>
      </w:tr>
      <w:tr w:rsidR="00D157EA" w:rsidTr="008743FC">
        <w:trPr>
          <w:trHeight w:val="563"/>
        </w:trPr>
        <w:tc>
          <w:tcPr>
            <w:tcW w:w="1833" w:type="dxa"/>
          </w:tcPr>
          <w:p w:rsidR="00D157EA" w:rsidRPr="00EF1D69" w:rsidRDefault="00D157EA" w:rsidP="008743FC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  <w:r>
              <w:t>Шумунова Любовь Александровна</w:t>
            </w:r>
          </w:p>
        </w:tc>
      </w:tr>
      <w:tr w:rsidR="00D157EA" w:rsidRPr="00CD241C" w:rsidTr="008743FC">
        <w:trPr>
          <w:trHeight w:val="563"/>
        </w:trPr>
        <w:tc>
          <w:tcPr>
            <w:tcW w:w="1833" w:type="dxa"/>
          </w:tcPr>
          <w:p w:rsidR="00D157EA" w:rsidRPr="00EF1D69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D157EA" w:rsidRPr="00D157EA" w:rsidRDefault="00D157EA" w:rsidP="008743FC">
            <w:pPr>
              <w:shd w:val="clear" w:color="auto" w:fill="F7F7F7"/>
              <w:spacing w:line="331" w:lineRule="atLeast"/>
              <w:rPr>
                <w:rFonts w:ascii="Arial" w:hAnsi="Arial" w:cs="Arial"/>
                <w:color w:val="333333"/>
                <w:sz w:val="25"/>
                <w:szCs w:val="25"/>
                <w:lang w:val="en-US"/>
                <w14:textOutline w14:w="9525" w14:cap="flat" w14:cmpd="sng" w14:algn="ctr">
                  <w14:solidFill>
                    <w14:srgbClr w14:val="33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157EA" w:rsidRPr="00D157EA" w:rsidRDefault="00D157EA" w:rsidP="008743FC">
            <w:pPr>
              <w:shd w:val="clear" w:color="auto" w:fill="F7F7F7"/>
              <w:spacing w:line="298" w:lineRule="atLeast"/>
              <w:rPr>
                <w:rFonts w:ascii="Arial" w:hAnsi="Arial" w:cs="Arial"/>
                <w:color w:val="666666"/>
                <w:sz w:val="22"/>
                <w:szCs w:val="22"/>
                <w:lang w:val="en-US"/>
                <w14:textOutline w14:w="9525" w14:cap="flat" w14:cmpd="sng" w14:algn="ctr">
                  <w14:solidFill>
                    <w14:srgbClr w14:val="6666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D157EA" w:rsidRPr="00CD241C" w:rsidRDefault="00D157EA" w:rsidP="008743FC">
            <w:pPr>
              <w:jc w:val="center"/>
              <w:rPr>
                <w:lang w:val="en-US"/>
              </w:rPr>
            </w:pPr>
          </w:p>
        </w:tc>
      </w:tr>
      <w:tr w:rsidR="00D157EA" w:rsidTr="008743FC">
        <w:trPr>
          <w:trHeight w:val="563"/>
        </w:trPr>
        <w:tc>
          <w:tcPr>
            <w:tcW w:w="1833" w:type="dxa"/>
          </w:tcPr>
          <w:p w:rsidR="00D157EA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</w:p>
          <w:p w:rsidR="00D157EA" w:rsidRPr="00F33435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D157EA" w:rsidRPr="000B39CF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>1. Аудит: учебник  под редакцией д.э.и., профессора Подольского В.И. М., Юнити, 2014 г.</w:t>
            </w:r>
          </w:p>
          <w:p w:rsidR="00D157EA" w:rsidRDefault="00D157EA" w:rsidP="008743FC">
            <w:pPr>
              <w:pStyle w:val="a4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Суйц В.П. Аудит: учебное пособие / В.П. Суйц, В.А. Ситникова. - 3-е изд., стер. — М.: КНОРУС, 2014. </w:t>
            </w:r>
          </w:p>
        </w:tc>
      </w:tr>
      <w:tr w:rsidR="00D157EA" w:rsidTr="008743FC">
        <w:trPr>
          <w:trHeight w:val="132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157EA" w:rsidRPr="00380BC0" w:rsidRDefault="00CD32D8" w:rsidP="00CD32D8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Тема 2.7</w:t>
            </w:r>
            <w:r w:rsidR="00D157EA">
              <w:rPr>
                <w:b/>
              </w:rPr>
              <w:t xml:space="preserve">. </w:t>
            </w:r>
            <w:r>
              <w:rPr>
                <w:b/>
              </w:rPr>
              <w:t xml:space="preserve">Аудит финансовых результатов и распределения прибыли </w:t>
            </w:r>
            <w:r w:rsidR="0094169D">
              <w:t xml:space="preserve"> </w:t>
            </w:r>
          </w:p>
        </w:tc>
      </w:tr>
      <w:tr w:rsidR="00D157EA" w:rsidTr="008743FC">
        <w:trPr>
          <w:trHeight w:val="3182"/>
        </w:trPr>
        <w:tc>
          <w:tcPr>
            <w:tcW w:w="1833" w:type="dxa"/>
          </w:tcPr>
          <w:p w:rsidR="00D157EA" w:rsidRPr="00CD241C" w:rsidRDefault="00D157EA" w:rsidP="008743FC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D157EA" w:rsidRDefault="00D157EA" w:rsidP="0094169D">
            <w:pPr>
              <w:pStyle w:val="a6"/>
              <w:spacing w:after="0"/>
              <w:rPr>
                <w:i/>
              </w:rPr>
            </w:pPr>
            <w:r w:rsidRPr="00754EEB">
              <w:rPr>
                <w:i/>
              </w:rPr>
              <w:t xml:space="preserve"> </w:t>
            </w:r>
            <w:r w:rsidR="0094169D">
              <w:rPr>
                <w:i/>
              </w:rPr>
              <w:t>Проработка конспектов занятий, учебной и спе</w:t>
            </w:r>
            <w:r w:rsidR="00CD32D8">
              <w:rPr>
                <w:i/>
              </w:rPr>
              <w:t>циальной литературы по вопросам:</w:t>
            </w:r>
          </w:p>
          <w:p w:rsidR="0094169D" w:rsidRDefault="0094169D" w:rsidP="0094169D">
            <w:pPr>
              <w:pStyle w:val="a6"/>
              <w:spacing w:after="0"/>
            </w:pPr>
            <w:r>
              <w:rPr>
                <w:i/>
              </w:rPr>
              <w:t xml:space="preserve">Последовательность </w:t>
            </w:r>
            <w:r w:rsidR="00CD32D8">
              <w:rPr>
                <w:i/>
              </w:rPr>
              <w:t>проведения внутреннего аудита финансовых результатов.</w:t>
            </w:r>
            <w:bookmarkStart w:id="0" w:name="_GoBack"/>
            <w:bookmarkEnd w:id="0"/>
          </w:p>
          <w:p w:rsidR="00D157EA" w:rsidRPr="000B39CF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>1. Аудит: учебник  под редакцией д.э.и., профессора Подольского В.И. М., Юнити, 2014 г.</w:t>
            </w:r>
          </w:p>
          <w:p w:rsidR="00D157EA" w:rsidRPr="00CD241C" w:rsidRDefault="00D157EA" w:rsidP="008743FC">
            <w:pPr>
              <w:pStyle w:val="a4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Суйц В.П. Аудит: учебное пособие / В.П. Суйц, В.А. Ситникова. - 3-е изд., стер. — М.: КНОРУС, 2014.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7EA" w:rsidTr="008743FC">
        <w:trPr>
          <w:trHeight w:val="815"/>
        </w:trPr>
        <w:tc>
          <w:tcPr>
            <w:tcW w:w="1833" w:type="dxa"/>
          </w:tcPr>
          <w:p w:rsidR="00D157EA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</w:tc>
      </w:tr>
    </w:tbl>
    <w:p w:rsidR="00D157EA" w:rsidRDefault="00D157EA" w:rsidP="00D157EA"/>
    <w:p w:rsidR="00A357BE" w:rsidRPr="0072586D" w:rsidRDefault="00A357BE" w:rsidP="0072586D"/>
    <w:sectPr w:rsidR="00A357BE" w:rsidRPr="0072586D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4116A"/>
    <w:rsid w:val="000562C8"/>
    <w:rsid w:val="000E486B"/>
    <w:rsid w:val="000F594A"/>
    <w:rsid w:val="001326F8"/>
    <w:rsid w:val="0014366D"/>
    <w:rsid w:val="003C4F7B"/>
    <w:rsid w:val="00406FD0"/>
    <w:rsid w:val="004153E8"/>
    <w:rsid w:val="004302F0"/>
    <w:rsid w:val="004D3296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72E86"/>
    <w:rsid w:val="00CD32D8"/>
    <w:rsid w:val="00D157EA"/>
    <w:rsid w:val="00D457FF"/>
    <w:rsid w:val="00D6051F"/>
    <w:rsid w:val="00D705EC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C4D4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53</cp:revision>
  <cp:lastPrinted>2020-12-04T12:19:00Z</cp:lastPrinted>
  <dcterms:created xsi:type="dcterms:W3CDTF">2020-12-04T11:12:00Z</dcterms:created>
  <dcterms:modified xsi:type="dcterms:W3CDTF">2020-12-04T13:22:00Z</dcterms:modified>
</cp:coreProperties>
</file>