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45" w:rsidRDefault="00842245" w:rsidP="00842245">
      <w:pPr>
        <w:jc w:val="center"/>
      </w:pPr>
      <w:r>
        <w:t xml:space="preserve">ИНФОРМАЦИЯ ДЛЯ РАЗМЕЩЕНИЯ НА ОФИЦИАЛЬНОМ САЙТЕ </w:t>
      </w:r>
    </w:p>
    <w:p w:rsidR="00842245" w:rsidRDefault="00842245" w:rsidP="00842245">
      <w:pPr>
        <w:jc w:val="center"/>
      </w:pPr>
      <w:r>
        <w:t>ЧПОУ «ТЭП»</w:t>
      </w:r>
    </w:p>
    <w:p w:rsidR="00842245" w:rsidRDefault="00842245" w:rsidP="00842245">
      <w:pPr>
        <w:jc w:val="center"/>
      </w:pPr>
      <w:r>
        <w:t>ДЛЯ ЭЛЕКТРОННОГО ОБУЧЕНИЯ</w:t>
      </w:r>
    </w:p>
    <w:p w:rsidR="00842245" w:rsidRDefault="00842245" w:rsidP="00842245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42245" w:rsidRPr="00842245" w:rsidTr="0084224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lang w:eastAsia="en-US"/>
              </w:rPr>
              <w:t>НП-20(09) -0</w:t>
            </w:r>
          </w:p>
        </w:tc>
      </w:tr>
      <w:tr w:rsidR="00842245" w:rsidRPr="00842245" w:rsidTr="0084224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27. 11. 2020 г.</w:t>
            </w:r>
          </w:p>
        </w:tc>
      </w:tr>
      <w:tr w:rsidR="00842245" w:rsidRPr="00842245" w:rsidTr="00842245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15:30 – 16:50</w:t>
            </w:r>
          </w:p>
        </w:tc>
      </w:tr>
      <w:tr w:rsidR="00842245" w:rsidRPr="00842245" w:rsidTr="00842245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5" w:rsidRDefault="00842245">
            <w:pPr>
              <w:jc w:val="center"/>
              <w:rPr>
                <w:lang w:eastAsia="en-US"/>
              </w:rPr>
            </w:pPr>
          </w:p>
        </w:tc>
      </w:tr>
      <w:tr w:rsidR="00842245" w:rsidRPr="00842245" w:rsidTr="0084224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Золотухин Д.В.</w:t>
            </w:r>
          </w:p>
        </w:tc>
      </w:tr>
      <w:tr w:rsidR="00842245" w:rsidRPr="00842245" w:rsidTr="0084224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5" w:rsidRDefault="0084224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sz w:val="18"/>
                  <w:szCs w:val="18"/>
                  <w:lang w:eastAsia="en-US"/>
                </w:rPr>
                <w:t>zolotuhin-1984@mail.ru</w:t>
              </w:r>
            </w:hyperlink>
          </w:p>
          <w:p w:rsidR="00842245" w:rsidRDefault="00842245">
            <w:pPr>
              <w:jc w:val="center"/>
              <w:rPr>
                <w:lang w:eastAsia="en-US"/>
              </w:rPr>
            </w:pPr>
          </w:p>
        </w:tc>
      </w:tr>
      <w:tr w:rsidR="00842245" w:rsidRPr="00842245" w:rsidTr="0084224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rPr>
                <w:lang w:eastAsia="en-US"/>
              </w:rPr>
            </w:pPr>
            <w:r>
              <w:rPr>
                <w:rFonts w:eastAsia="Arial Unicode MS"/>
                <w:b/>
                <w:iCs/>
                <w:spacing w:val="12"/>
                <w:lang w:eastAsia="en-US" w:bidi="ru-RU"/>
              </w:rPr>
              <w:t>Косолапова Н.</w:t>
            </w:r>
            <w:r>
              <w:rPr>
                <w:rFonts w:eastAsia="Arial Unicode MS"/>
                <w:lang w:eastAsia="en-US" w:bidi="ru-RU"/>
              </w:rPr>
              <w:t xml:space="preserve">В., </w:t>
            </w:r>
            <w:r>
              <w:rPr>
                <w:rFonts w:eastAsia="Arial Unicode MS"/>
                <w:b/>
                <w:iCs/>
                <w:spacing w:val="12"/>
                <w:lang w:eastAsia="en-US" w:bidi="ru-RU"/>
              </w:rPr>
              <w:t xml:space="preserve">Прокопенко </w:t>
            </w:r>
            <w:proofErr w:type="spellStart"/>
            <w:r>
              <w:rPr>
                <w:rFonts w:eastAsia="Arial Unicode MS"/>
                <w:b/>
                <w:iCs/>
                <w:spacing w:val="12"/>
                <w:lang w:eastAsia="en-US" w:bidi="ru-RU"/>
              </w:rPr>
              <w:t>Н.А.</w:t>
            </w:r>
            <w:r>
              <w:rPr>
                <w:rFonts w:eastAsia="Arial Unicode MS"/>
                <w:lang w:eastAsia="en-US" w:bidi="ru-RU"/>
              </w:rPr>
              <w:t>Основы</w:t>
            </w:r>
            <w:proofErr w:type="spellEnd"/>
            <w:r>
              <w:rPr>
                <w:rFonts w:eastAsia="Arial Unicode MS"/>
                <w:lang w:eastAsia="en-US" w:bidi="ru-RU"/>
              </w:rPr>
              <w:t xml:space="preserve"> безопасности жизнедеятельности: учебник для </w:t>
            </w:r>
            <w:proofErr w:type="spellStart"/>
            <w:r>
              <w:rPr>
                <w:rFonts w:eastAsia="Arial Unicode MS"/>
                <w:lang w:eastAsia="en-US" w:bidi="ru-RU"/>
              </w:rPr>
              <w:t>сред.проф</w:t>
            </w:r>
            <w:proofErr w:type="spellEnd"/>
            <w:r>
              <w:rPr>
                <w:rFonts w:eastAsia="Arial Unicode MS"/>
                <w:lang w:eastAsia="en-US" w:bidi="ru-RU"/>
              </w:rPr>
              <w:t>. образования. — М., 2015</w:t>
            </w:r>
          </w:p>
        </w:tc>
      </w:tr>
      <w:tr w:rsidR="00842245" w:rsidRPr="00842245" w:rsidTr="0084224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Аварийно-спасательные и другие неотложные работы, проводимые в зонах чрезвычайных ситуаций.</w:t>
            </w:r>
          </w:p>
        </w:tc>
      </w:tr>
      <w:tr w:rsidR="00842245" w:rsidRPr="00842245" w:rsidTr="0084224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первичных средств пожаротушения.</w:t>
            </w:r>
          </w:p>
        </w:tc>
      </w:tr>
      <w:tr w:rsidR="00842245" w:rsidRPr="00842245" w:rsidTr="0084224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5" w:rsidRDefault="0084224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5" w:rsidRDefault="00842245">
            <w:pPr>
              <w:rPr>
                <w:lang w:eastAsia="en-US"/>
              </w:rPr>
            </w:pPr>
            <w:r>
              <w:rPr>
                <w:lang w:eastAsia="en-US"/>
              </w:rPr>
              <w:t>1. Какие документы затрагивают вопросы обучения населения в области безопасности жизнедеятельности в России? Для от</w:t>
            </w:r>
            <w:r>
              <w:rPr>
                <w:lang w:eastAsia="en-US"/>
              </w:rPr>
              <w:softHyphen/>
              <w:t>вета используйте также материал</w:t>
            </w:r>
          </w:p>
          <w:p w:rsidR="00842245" w:rsidRDefault="00842245">
            <w:pPr>
              <w:rPr>
                <w:lang w:eastAsia="en-US"/>
              </w:rPr>
            </w:pPr>
            <w:r>
              <w:rPr>
                <w:lang w:eastAsia="en-US"/>
              </w:rPr>
              <w:t>2. Перечислите основные задачи обучения населения по защите от чрезвычайных ситуаций.</w:t>
            </w:r>
          </w:p>
          <w:p w:rsidR="00842245" w:rsidRDefault="00842245">
            <w:pPr>
              <w:rPr>
                <w:lang w:eastAsia="en-US"/>
              </w:rPr>
            </w:pPr>
            <w:r>
              <w:rPr>
                <w:lang w:eastAsia="en-US"/>
              </w:rPr>
              <w:t>3. Назовите группы лиц, подлежащие обучению в области защи</w:t>
            </w:r>
            <w:r>
              <w:rPr>
                <w:lang w:eastAsia="en-US"/>
              </w:rPr>
              <w:softHyphen/>
              <w:t>ты населения и территорий от чрезвычайных ситуаций.</w:t>
            </w:r>
          </w:p>
          <w:p w:rsidR="00842245" w:rsidRDefault="00842245">
            <w:pPr>
              <w:rPr>
                <w:lang w:eastAsia="en-US"/>
              </w:rPr>
            </w:pPr>
          </w:p>
          <w:p w:rsidR="00842245" w:rsidRDefault="00842245">
            <w:pPr>
              <w:rPr>
                <w:lang w:eastAsia="en-US"/>
              </w:rPr>
            </w:pPr>
          </w:p>
        </w:tc>
      </w:tr>
    </w:tbl>
    <w:p w:rsidR="00A357BE" w:rsidRPr="00C62FD1" w:rsidRDefault="00A357BE" w:rsidP="00C62FD1">
      <w:bookmarkStart w:id="0" w:name="_GoBack"/>
      <w:bookmarkEnd w:id="0"/>
    </w:p>
    <w:sectPr w:rsidR="00A357BE" w:rsidRPr="00C62FD1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1ABF"/>
    <w:multiLevelType w:val="multilevel"/>
    <w:tmpl w:val="A622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06272"/>
    <w:multiLevelType w:val="singleLevel"/>
    <w:tmpl w:val="3B5222BA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3061A"/>
    <w:rsid w:val="0004116A"/>
    <w:rsid w:val="000562C8"/>
    <w:rsid w:val="000E486B"/>
    <w:rsid w:val="000F594A"/>
    <w:rsid w:val="001326F8"/>
    <w:rsid w:val="0014366D"/>
    <w:rsid w:val="001B3FD3"/>
    <w:rsid w:val="001D3715"/>
    <w:rsid w:val="00300393"/>
    <w:rsid w:val="003C4F7B"/>
    <w:rsid w:val="00406FD0"/>
    <w:rsid w:val="004153E8"/>
    <w:rsid w:val="004302F0"/>
    <w:rsid w:val="004D3296"/>
    <w:rsid w:val="004F626A"/>
    <w:rsid w:val="0051031D"/>
    <w:rsid w:val="005107A2"/>
    <w:rsid w:val="00553CC7"/>
    <w:rsid w:val="005A3165"/>
    <w:rsid w:val="005D6528"/>
    <w:rsid w:val="0064334B"/>
    <w:rsid w:val="00715009"/>
    <w:rsid w:val="0072586D"/>
    <w:rsid w:val="00774FF9"/>
    <w:rsid w:val="00815385"/>
    <w:rsid w:val="00831AF5"/>
    <w:rsid w:val="00842245"/>
    <w:rsid w:val="00855736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62FD1"/>
    <w:rsid w:val="00C72E86"/>
    <w:rsid w:val="00CB4B75"/>
    <w:rsid w:val="00CC4B89"/>
    <w:rsid w:val="00CD32D8"/>
    <w:rsid w:val="00CF2A9E"/>
    <w:rsid w:val="00D11A5D"/>
    <w:rsid w:val="00D157EA"/>
    <w:rsid w:val="00D457FF"/>
    <w:rsid w:val="00D6051F"/>
    <w:rsid w:val="00D705EC"/>
    <w:rsid w:val="00D832E1"/>
    <w:rsid w:val="00D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1362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30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53C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B3F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D11A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62F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uhin-19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76</cp:revision>
  <cp:lastPrinted>2020-12-04T14:23:00Z</cp:lastPrinted>
  <dcterms:created xsi:type="dcterms:W3CDTF">2020-12-04T11:12:00Z</dcterms:created>
  <dcterms:modified xsi:type="dcterms:W3CDTF">2020-12-04T14:51:00Z</dcterms:modified>
</cp:coreProperties>
</file>