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EA" w:rsidRDefault="00D157EA" w:rsidP="00D157EA">
      <w:pPr>
        <w:jc w:val="center"/>
      </w:pPr>
      <w:r>
        <w:t xml:space="preserve">ИНФОРМАЦИЯ ДЛЯ РАЗМЕЩЕНИЯ НА ОФИЦИАЛЬНОМ САЙТЕ </w:t>
      </w:r>
    </w:p>
    <w:p w:rsidR="00D157EA" w:rsidRDefault="00D157EA" w:rsidP="00D157EA">
      <w:pPr>
        <w:jc w:val="center"/>
      </w:pPr>
      <w:r>
        <w:t>ЧПОУ «ТЭП»</w:t>
      </w:r>
    </w:p>
    <w:p w:rsidR="00D157EA" w:rsidRDefault="00D157EA" w:rsidP="00D157EA">
      <w:pPr>
        <w:jc w:val="center"/>
      </w:pPr>
      <w:r>
        <w:t>ДЛЯ ЭЛЕКТРОННОГО ОБУЧЕНИЯ</w:t>
      </w:r>
    </w:p>
    <w:p w:rsidR="00D157EA" w:rsidRDefault="00D157EA" w:rsidP="00D157EA">
      <w:pPr>
        <w:jc w:val="center"/>
      </w:pPr>
    </w:p>
    <w:tbl>
      <w:tblPr>
        <w:tblStyle w:val="a5"/>
        <w:tblW w:w="9634" w:type="dxa"/>
        <w:tblInd w:w="-113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D157EA" w:rsidTr="008743FC">
        <w:tc>
          <w:tcPr>
            <w:tcW w:w="1833" w:type="dxa"/>
          </w:tcPr>
          <w:p w:rsidR="00D157EA" w:rsidRPr="004B5D20" w:rsidRDefault="00D157EA" w:rsidP="008743FC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D157EA" w:rsidRPr="002C12A3" w:rsidRDefault="00D157EA" w:rsidP="008743FC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>
              <w:rPr>
                <w:sz w:val="24"/>
              </w:rPr>
              <w:t>Э</w:t>
            </w:r>
            <w:r w:rsidRPr="002C12A3">
              <w:rPr>
                <w:sz w:val="24"/>
              </w:rPr>
              <w:t>-1</w:t>
            </w:r>
            <w:r>
              <w:rPr>
                <w:sz w:val="24"/>
              </w:rPr>
              <w:t>8</w:t>
            </w:r>
            <w:r w:rsidRPr="002C12A3">
              <w:rPr>
                <w:sz w:val="24"/>
              </w:rPr>
              <w:t>(</w:t>
            </w:r>
            <w:r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D157EA" w:rsidTr="008743FC">
        <w:tc>
          <w:tcPr>
            <w:tcW w:w="1833" w:type="dxa"/>
          </w:tcPr>
          <w:p w:rsidR="00D157EA" w:rsidRPr="004B5D20" w:rsidRDefault="00D157EA" w:rsidP="008743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D157EA" w:rsidRPr="002C12A3" w:rsidRDefault="00CC4B89" w:rsidP="008743FC">
            <w:pPr>
              <w:rPr>
                <w:sz w:val="24"/>
              </w:rPr>
            </w:pPr>
            <w:r>
              <w:rPr>
                <w:sz w:val="24"/>
              </w:rPr>
              <w:t>28</w:t>
            </w:r>
            <w:r w:rsidR="00D157EA">
              <w:rPr>
                <w:sz w:val="24"/>
              </w:rPr>
              <w:t>.11.2020г</w:t>
            </w:r>
          </w:p>
        </w:tc>
      </w:tr>
      <w:tr w:rsidR="00D157EA" w:rsidTr="008743FC">
        <w:trPr>
          <w:trHeight w:val="323"/>
        </w:trPr>
        <w:tc>
          <w:tcPr>
            <w:tcW w:w="1833" w:type="dxa"/>
          </w:tcPr>
          <w:p w:rsidR="00D157EA" w:rsidRDefault="00D157EA" w:rsidP="008743FC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D157EA" w:rsidRDefault="00CC4B89" w:rsidP="00D705EC">
            <w:r>
              <w:t>09:00-10:20</w:t>
            </w:r>
          </w:p>
        </w:tc>
      </w:tr>
      <w:tr w:rsidR="00D157EA" w:rsidTr="008743FC">
        <w:trPr>
          <w:trHeight w:val="414"/>
        </w:trPr>
        <w:tc>
          <w:tcPr>
            <w:tcW w:w="1833" w:type="dxa"/>
          </w:tcPr>
          <w:p w:rsidR="00D157EA" w:rsidRDefault="00D157EA" w:rsidP="008743FC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D157EA" w:rsidRDefault="00D157EA" w:rsidP="008743FC">
            <w:pPr>
              <w:jc w:val="center"/>
            </w:pPr>
            <w:r>
              <w:t>АУДИТ</w:t>
            </w:r>
          </w:p>
          <w:p w:rsidR="00D157EA" w:rsidRDefault="00D157EA" w:rsidP="008743FC"/>
        </w:tc>
      </w:tr>
      <w:tr w:rsidR="00D157EA" w:rsidTr="008743FC">
        <w:trPr>
          <w:trHeight w:val="563"/>
        </w:trPr>
        <w:tc>
          <w:tcPr>
            <w:tcW w:w="1833" w:type="dxa"/>
          </w:tcPr>
          <w:p w:rsidR="00D157EA" w:rsidRPr="00EF1D69" w:rsidRDefault="00D157EA" w:rsidP="008743FC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D157EA" w:rsidRDefault="00D157EA" w:rsidP="008743FC">
            <w:pPr>
              <w:jc w:val="center"/>
            </w:pPr>
            <w:proofErr w:type="spellStart"/>
            <w:r>
              <w:t>Шумунова</w:t>
            </w:r>
            <w:proofErr w:type="spellEnd"/>
            <w:r>
              <w:t xml:space="preserve"> Любовь Александровна</w:t>
            </w:r>
          </w:p>
        </w:tc>
      </w:tr>
      <w:tr w:rsidR="00D157EA" w:rsidRPr="00CD241C" w:rsidTr="008743FC">
        <w:trPr>
          <w:trHeight w:val="563"/>
        </w:trPr>
        <w:tc>
          <w:tcPr>
            <w:tcW w:w="1833" w:type="dxa"/>
          </w:tcPr>
          <w:p w:rsidR="00D157EA" w:rsidRPr="00EF1D69" w:rsidRDefault="00D157EA" w:rsidP="008743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D157EA" w:rsidRPr="00D157EA" w:rsidRDefault="00D157EA" w:rsidP="008743FC">
            <w:pPr>
              <w:shd w:val="clear" w:color="auto" w:fill="F7F7F7"/>
              <w:spacing w:line="331" w:lineRule="atLeast"/>
              <w:rPr>
                <w:rFonts w:ascii="Arial" w:hAnsi="Arial" w:cs="Arial"/>
                <w:color w:val="333333"/>
                <w:sz w:val="25"/>
                <w:szCs w:val="25"/>
                <w:lang w:val="en-US"/>
                <w14:textOutline w14:w="9525" w14:cap="flat" w14:cmpd="sng" w14:algn="ctr">
                  <w14:solidFill>
                    <w14:srgbClr w14:val="333333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157EA" w:rsidRPr="00D157EA" w:rsidRDefault="00D157EA" w:rsidP="008743FC">
            <w:pPr>
              <w:shd w:val="clear" w:color="auto" w:fill="F7F7F7"/>
              <w:spacing w:line="298" w:lineRule="atLeast"/>
              <w:rPr>
                <w:rFonts w:ascii="Arial" w:hAnsi="Arial" w:cs="Arial"/>
                <w:color w:val="666666"/>
                <w:sz w:val="22"/>
                <w:szCs w:val="22"/>
                <w:lang w:val="en-US"/>
                <w14:textOutline w14:w="9525" w14:cap="flat" w14:cmpd="sng" w14:algn="ctr">
                  <w14:solidFill>
                    <w14:srgbClr w14:val="6666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D241C">
              <w:rPr>
                <w:rFonts w:ascii="Arial" w:hAnsi="Arial" w:cs="Arial"/>
                <w:bCs w:val="0"/>
                <w:outline w:val="0"/>
                <w:color w:val="666666"/>
                <w:sz w:val="22"/>
                <w:szCs w:val="22"/>
                <w:lang w:val="en-US"/>
              </w:rPr>
              <w:t>lubov.shumunova.47@mail.ru</w:t>
            </w:r>
          </w:p>
          <w:p w:rsidR="00D157EA" w:rsidRPr="00CD241C" w:rsidRDefault="00D157EA" w:rsidP="008743FC">
            <w:pPr>
              <w:jc w:val="center"/>
              <w:rPr>
                <w:lang w:val="en-US"/>
              </w:rPr>
            </w:pPr>
          </w:p>
        </w:tc>
      </w:tr>
      <w:tr w:rsidR="00D157EA" w:rsidTr="008743FC">
        <w:trPr>
          <w:trHeight w:val="563"/>
        </w:trPr>
        <w:tc>
          <w:tcPr>
            <w:tcW w:w="1833" w:type="dxa"/>
          </w:tcPr>
          <w:p w:rsidR="00D157EA" w:rsidRDefault="00D157EA" w:rsidP="008743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D157EA" w:rsidRDefault="00D157EA" w:rsidP="008743FC">
            <w:pPr>
              <w:jc w:val="center"/>
            </w:pPr>
          </w:p>
          <w:p w:rsidR="00D157EA" w:rsidRPr="00F33435" w:rsidRDefault="00D157EA" w:rsidP="008743FC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занятии и</w:t>
            </w:r>
            <w:r w:rsidRPr="00F33435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F33435">
              <w:rPr>
                <w:rFonts w:ascii="Times New Roman" w:hAnsi="Times New Roman"/>
                <w:i/>
                <w:sz w:val="28"/>
                <w:szCs w:val="28"/>
              </w:rPr>
              <w:t>учебн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End"/>
          </w:p>
          <w:p w:rsidR="00D157EA" w:rsidRPr="000B39CF" w:rsidRDefault="00D157EA" w:rsidP="008743FC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39CF">
              <w:rPr>
                <w:rFonts w:ascii="Times New Roman" w:hAnsi="Times New Roman"/>
                <w:sz w:val="24"/>
                <w:szCs w:val="24"/>
              </w:rPr>
              <w:t xml:space="preserve">1. Аудит: </w:t>
            </w:r>
            <w:proofErr w:type="gramStart"/>
            <w:r w:rsidRPr="000B39CF">
              <w:rPr>
                <w:rFonts w:ascii="Times New Roman" w:hAnsi="Times New Roman"/>
                <w:sz w:val="24"/>
                <w:szCs w:val="24"/>
              </w:rPr>
              <w:t>учебник  под</w:t>
            </w:r>
            <w:proofErr w:type="gram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 редакцией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д.э.и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., профессора Подольского В.И. М.,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Юнити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>, 2014 г.</w:t>
            </w:r>
          </w:p>
          <w:p w:rsidR="00D157EA" w:rsidRDefault="00D157EA" w:rsidP="008743FC">
            <w:pPr>
              <w:pStyle w:val="a4"/>
              <w:spacing w:line="240" w:lineRule="auto"/>
              <w:ind w:left="0"/>
            </w:pPr>
            <w:r w:rsidRPr="000B39C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 В.П. Аудит: учебное пособие / В.П.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. - 3-е изд., стер. — М.: КНОРУС, 2014. </w:t>
            </w:r>
          </w:p>
        </w:tc>
      </w:tr>
      <w:tr w:rsidR="00D157EA" w:rsidTr="008743FC">
        <w:trPr>
          <w:trHeight w:val="132"/>
        </w:trPr>
        <w:tc>
          <w:tcPr>
            <w:tcW w:w="1833" w:type="dxa"/>
          </w:tcPr>
          <w:p w:rsidR="00D157EA" w:rsidRDefault="00D157EA" w:rsidP="008743FC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D157EA" w:rsidRPr="00380BC0" w:rsidRDefault="00CD32D8" w:rsidP="00CC4B89">
            <w:pPr>
              <w:pStyle w:val="a6"/>
              <w:spacing w:after="0"/>
              <w:rPr>
                <w:b/>
              </w:rPr>
            </w:pPr>
            <w:r>
              <w:rPr>
                <w:b/>
              </w:rPr>
              <w:t>Тема 2.</w:t>
            </w:r>
            <w:r w:rsidR="00CC4B89">
              <w:rPr>
                <w:b/>
              </w:rPr>
              <w:t>8. Аудит бухгалтерской отчетности экономического субъекта</w:t>
            </w:r>
            <w:r w:rsidR="0094169D">
              <w:t xml:space="preserve"> </w:t>
            </w:r>
          </w:p>
        </w:tc>
      </w:tr>
      <w:tr w:rsidR="00D157EA" w:rsidTr="008743FC">
        <w:trPr>
          <w:trHeight w:val="3182"/>
        </w:trPr>
        <w:tc>
          <w:tcPr>
            <w:tcW w:w="1833" w:type="dxa"/>
          </w:tcPr>
          <w:p w:rsidR="00D157EA" w:rsidRPr="00CD241C" w:rsidRDefault="00D157EA" w:rsidP="008743FC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5A3165" w:rsidRDefault="00D157EA" w:rsidP="00CC4B89">
            <w:pPr>
              <w:pStyle w:val="a6"/>
              <w:spacing w:after="0"/>
            </w:pPr>
            <w:r w:rsidRPr="00754EEB">
              <w:rPr>
                <w:i/>
              </w:rPr>
              <w:t xml:space="preserve"> </w:t>
            </w:r>
            <w:r w:rsidR="0094169D">
              <w:rPr>
                <w:i/>
              </w:rPr>
              <w:t>Проработка конспектов занятий, учебной и спе</w:t>
            </w:r>
            <w:r w:rsidR="005A3165">
              <w:rPr>
                <w:i/>
              </w:rPr>
              <w:t>циальной</w:t>
            </w:r>
            <w:r w:rsidR="00CC4B89">
              <w:rPr>
                <w:i/>
              </w:rPr>
              <w:t xml:space="preserve"> литературы по вопросам темы 2.8.</w:t>
            </w:r>
            <w:bookmarkStart w:id="0" w:name="_GoBack"/>
            <w:bookmarkEnd w:id="0"/>
          </w:p>
          <w:p w:rsidR="00D157EA" w:rsidRPr="000B39CF" w:rsidRDefault="00D157EA" w:rsidP="008743FC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39CF">
              <w:rPr>
                <w:rFonts w:ascii="Times New Roman" w:hAnsi="Times New Roman"/>
                <w:sz w:val="24"/>
                <w:szCs w:val="24"/>
              </w:rPr>
              <w:t xml:space="preserve">1. Аудит: </w:t>
            </w:r>
            <w:proofErr w:type="gramStart"/>
            <w:r w:rsidRPr="000B39CF">
              <w:rPr>
                <w:rFonts w:ascii="Times New Roman" w:hAnsi="Times New Roman"/>
                <w:sz w:val="24"/>
                <w:szCs w:val="24"/>
              </w:rPr>
              <w:t>учебник  под</w:t>
            </w:r>
            <w:proofErr w:type="gram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 редакцией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д.э.и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., профессора Подольского В.И. М.,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Юнити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>, 2014 г.</w:t>
            </w:r>
          </w:p>
          <w:p w:rsidR="00D157EA" w:rsidRPr="00CD241C" w:rsidRDefault="00D157EA" w:rsidP="008743FC">
            <w:pPr>
              <w:pStyle w:val="a4"/>
              <w:spacing w:line="240" w:lineRule="auto"/>
              <w:ind w:left="0"/>
            </w:pPr>
            <w:r w:rsidRPr="000B39C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 В.П. Аудит: учебное пособие / В.П.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. - 3-е изд., стер. — М.: КНОРУС, 2014.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57EA" w:rsidTr="008743FC">
        <w:trPr>
          <w:trHeight w:val="815"/>
        </w:trPr>
        <w:tc>
          <w:tcPr>
            <w:tcW w:w="1833" w:type="dxa"/>
          </w:tcPr>
          <w:p w:rsidR="00D157EA" w:rsidRDefault="00D157EA" w:rsidP="008743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157EA" w:rsidRDefault="00D157EA" w:rsidP="008743FC">
            <w:pPr>
              <w:jc w:val="center"/>
            </w:pPr>
          </w:p>
          <w:p w:rsidR="00D157EA" w:rsidRDefault="00D157EA" w:rsidP="008743FC">
            <w:pPr>
              <w:jc w:val="center"/>
            </w:pPr>
          </w:p>
          <w:p w:rsidR="00D157EA" w:rsidRDefault="00D157EA" w:rsidP="008743FC">
            <w:pPr>
              <w:jc w:val="center"/>
            </w:pPr>
          </w:p>
          <w:p w:rsidR="00D157EA" w:rsidRDefault="00D157EA" w:rsidP="008743FC">
            <w:pPr>
              <w:jc w:val="center"/>
            </w:pPr>
          </w:p>
        </w:tc>
      </w:tr>
    </w:tbl>
    <w:p w:rsidR="00D157EA" w:rsidRDefault="00D157EA" w:rsidP="00D157EA"/>
    <w:p w:rsidR="00A357BE" w:rsidRPr="0072586D" w:rsidRDefault="00A357BE" w:rsidP="0072586D"/>
    <w:sectPr w:rsidR="00A357BE" w:rsidRPr="0072586D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00313C"/>
    <w:rsid w:val="0004116A"/>
    <w:rsid w:val="000562C8"/>
    <w:rsid w:val="000E486B"/>
    <w:rsid w:val="000F594A"/>
    <w:rsid w:val="001326F8"/>
    <w:rsid w:val="0014366D"/>
    <w:rsid w:val="003C4F7B"/>
    <w:rsid w:val="00406FD0"/>
    <w:rsid w:val="004153E8"/>
    <w:rsid w:val="004302F0"/>
    <w:rsid w:val="004D3296"/>
    <w:rsid w:val="004F626A"/>
    <w:rsid w:val="0051031D"/>
    <w:rsid w:val="005A3165"/>
    <w:rsid w:val="005D6528"/>
    <w:rsid w:val="0064334B"/>
    <w:rsid w:val="00715009"/>
    <w:rsid w:val="0072586D"/>
    <w:rsid w:val="00774FF9"/>
    <w:rsid w:val="00815385"/>
    <w:rsid w:val="00831AF5"/>
    <w:rsid w:val="00894209"/>
    <w:rsid w:val="008B3FE7"/>
    <w:rsid w:val="008D21C8"/>
    <w:rsid w:val="0094169D"/>
    <w:rsid w:val="00A357BE"/>
    <w:rsid w:val="00A63DDF"/>
    <w:rsid w:val="00AF5B83"/>
    <w:rsid w:val="00B672D7"/>
    <w:rsid w:val="00BD6290"/>
    <w:rsid w:val="00BD63AF"/>
    <w:rsid w:val="00BE261C"/>
    <w:rsid w:val="00C72E86"/>
    <w:rsid w:val="00CC4B89"/>
    <w:rsid w:val="00CD32D8"/>
    <w:rsid w:val="00D157EA"/>
    <w:rsid w:val="00D457FF"/>
    <w:rsid w:val="00D6051F"/>
    <w:rsid w:val="00D705EC"/>
    <w:rsid w:val="00D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21C7"/>
  <w15:chartTrackingRefBased/>
  <w15:docId w15:val="{59F2D982-6C2C-4BF7-BC8B-9328075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51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0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51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table" w:styleId="a5">
    <w:name w:val="Table Grid"/>
    <w:basedOn w:val="a1"/>
    <w:uiPriority w:val="39"/>
    <w:rsid w:val="00D605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15009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15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50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63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3AF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57</cp:revision>
  <cp:lastPrinted>2020-12-04T12:19:00Z</cp:lastPrinted>
  <dcterms:created xsi:type="dcterms:W3CDTF">2020-12-04T11:12:00Z</dcterms:created>
  <dcterms:modified xsi:type="dcterms:W3CDTF">2020-12-04T13:27:00Z</dcterms:modified>
</cp:coreProperties>
</file>