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2" w:rsidRPr="00EE77CA" w:rsidRDefault="00646C22" w:rsidP="00646C2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 xml:space="preserve">ИНФОРМАЦИЯ ДЛЯ РАЗМЕЩЕНИЯ НА ОФИЦИАЛЬНОМ САЙТЕ </w:t>
      </w:r>
    </w:p>
    <w:p w:rsidR="00646C22" w:rsidRPr="00EE77CA" w:rsidRDefault="00646C22" w:rsidP="00646C2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:rsidR="00646C22" w:rsidRPr="00EE77CA" w:rsidRDefault="00646C22" w:rsidP="00646C2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:rsidR="00646C22" w:rsidRPr="00EE77CA" w:rsidRDefault="00646C22" w:rsidP="00646C22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/>
      </w:tblPr>
      <w:tblGrid>
        <w:gridCol w:w="1947"/>
        <w:gridCol w:w="7687"/>
      </w:tblGrid>
      <w:tr w:rsidR="00646C22" w:rsidRPr="00EE77CA" w:rsidTr="004C7720"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646C22" w:rsidRPr="00EE77CA" w:rsidTr="004C7720"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30</w:t>
            </w:r>
            <w:r w:rsidRPr="00EE77CA">
              <w:rPr>
                <w:rFonts w:ascii="Century" w:hAnsi="Century"/>
                <w:b/>
                <w:sz w:val="24"/>
              </w:rPr>
              <w:t>.11.2020 г.</w:t>
            </w:r>
          </w:p>
        </w:tc>
      </w:tr>
      <w:tr w:rsidR="00646C22" w:rsidRPr="00EE77CA" w:rsidTr="004C7720">
        <w:trPr>
          <w:trHeight w:val="323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08-00-09-</w:t>
            </w:r>
            <w:r>
              <w:rPr>
                <w:rFonts w:ascii="Century" w:hAnsi="Century"/>
              </w:rPr>
              <w:t>2</w:t>
            </w:r>
            <w:r w:rsidRPr="00EE77CA">
              <w:rPr>
                <w:rFonts w:ascii="Century" w:hAnsi="Century"/>
              </w:rPr>
              <w:t>0</w:t>
            </w:r>
          </w:p>
        </w:tc>
      </w:tr>
      <w:tr w:rsidR="00646C22" w:rsidRPr="00EE77CA" w:rsidTr="004C7720">
        <w:trPr>
          <w:trHeight w:val="414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</w:t>
            </w:r>
            <w:proofErr w:type="gramStart"/>
            <w:r w:rsidRPr="00EE77CA">
              <w:rPr>
                <w:rFonts w:ascii="Century" w:hAnsi="Century"/>
              </w:rPr>
              <w:t>е(</w:t>
            </w:r>
            <w:proofErr w:type="gramEnd"/>
            <w:r w:rsidRPr="00EE77CA">
              <w:rPr>
                <w:rFonts w:ascii="Century" w:hAnsi="Century"/>
              </w:rPr>
              <w:t>физика)</w:t>
            </w:r>
          </w:p>
        </w:tc>
      </w:tr>
      <w:tr w:rsidR="00646C22" w:rsidRPr="00EE77CA" w:rsidTr="004C7720">
        <w:trPr>
          <w:trHeight w:val="563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Арустамова</w:t>
            </w:r>
            <w:proofErr w:type="spellEnd"/>
            <w:r w:rsidRPr="00EE77CA">
              <w:rPr>
                <w:rFonts w:ascii="Century" w:hAnsi="Century"/>
              </w:rPr>
              <w:t xml:space="preserve"> И.А.</w:t>
            </w:r>
          </w:p>
        </w:tc>
      </w:tr>
      <w:tr w:rsidR="00646C22" w:rsidRPr="00EE77CA" w:rsidTr="004C7720">
        <w:trPr>
          <w:trHeight w:val="563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646C22" w:rsidRPr="00EE77CA" w:rsidTr="004C7720">
        <w:trPr>
          <w:trHeight w:val="563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1.Бухарова, Г. Д. Физика. Молекулярная физика и термодинамика. Методика преподавания: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Г. Д. </w:t>
            </w:r>
            <w:proofErr w:type="spellStart"/>
            <w:r w:rsidRPr="00EE77CA">
              <w:rPr>
                <w:rFonts w:ascii="Century" w:hAnsi="Century"/>
              </w:rPr>
              <w:t>Бухарова</w:t>
            </w:r>
            <w:proofErr w:type="spellEnd"/>
            <w:r w:rsidRPr="00EE77CA">
              <w:rPr>
                <w:rFonts w:ascii="Century" w:hAnsi="Century"/>
              </w:rPr>
              <w:t xml:space="preserve">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646C22" w:rsidRPr="00EE77CA" w:rsidRDefault="00646C2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2.Мусин, Ю. Р.   Физика: колебания, оптика, квантовая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Ю. Р. Мусин.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 xml:space="preserve">, 2018 </w:t>
            </w:r>
          </w:p>
          <w:p w:rsidR="00646C22" w:rsidRPr="00EE77CA" w:rsidRDefault="00646C2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3.Горлач, В. В.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В. Горлач.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646C22" w:rsidRPr="00EE77CA" w:rsidRDefault="00646C22" w:rsidP="004C7720">
            <w:pPr>
              <w:tabs>
                <w:tab w:val="left" w:pos="426"/>
              </w:tabs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4.Родионов, В. Н.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Н. Родионов.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</w:tc>
      </w:tr>
      <w:tr w:rsidR="00646C22" w:rsidRPr="00EE77CA" w:rsidTr="004C7720">
        <w:trPr>
          <w:trHeight w:val="132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Тема 4.</w:t>
            </w:r>
            <w:bookmarkStart w:id="0" w:name="_GoBack"/>
            <w:bookmarkEnd w:id="0"/>
            <w:r>
              <w:rPr>
                <w:rFonts w:ascii="Century" w:hAnsi="Century"/>
                <w:sz w:val="24"/>
                <w:szCs w:val="24"/>
              </w:rPr>
              <w:t>.2. Практическая работа №4</w:t>
            </w:r>
          </w:p>
        </w:tc>
      </w:tr>
      <w:tr w:rsidR="00646C22" w:rsidRPr="00EE77CA" w:rsidTr="004C7720">
        <w:trPr>
          <w:trHeight w:val="132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rPr>
                <w:rFonts w:ascii="Century" w:hAnsi="Century"/>
              </w:rPr>
            </w:pPr>
          </w:p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Выполнение схем.</w:t>
            </w:r>
          </w:p>
        </w:tc>
      </w:tr>
      <w:tr w:rsidR="00646C22" w:rsidRPr="00EE77CA" w:rsidTr="004C7720">
        <w:trPr>
          <w:trHeight w:val="132"/>
        </w:trPr>
        <w:tc>
          <w:tcPr>
            <w:tcW w:w="1833" w:type="dxa"/>
          </w:tcPr>
          <w:p w:rsidR="00646C22" w:rsidRPr="00EE77CA" w:rsidRDefault="00646C2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46C22" w:rsidRPr="00EE77CA" w:rsidRDefault="00646C22" w:rsidP="004C7720">
            <w:pPr>
              <w:rPr>
                <w:rFonts w:ascii="Century" w:hAnsi="Century"/>
              </w:rPr>
            </w:pPr>
          </w:p>
          <w:p w:rsidR="00646C22" w:rsidRPr="00EE77CA" w:rsidRDefault="00646C22" w:rsidP="004C7720">
            <w:pPr>
              <w:rPr>
                <w:rFonts w:ascii="Century" w:hAnsi="Century"/>
              </w:rPr>
            </w:pPr>
          </w:p>
          <w:p w:rsidR="00646C22" w:rsidRPr="00EE77CA" w:rsidRDefault="00646C22" w:rsidP="004C7720">
            <w:pPr>
              <w:jc w:val="center"/>
              <w:rPr>
                <w:rFonts w:ascii="Century" w:hAnsi="Century"/>
              </w:rPr>
            </w:pPr>
          </w:p>
        </w:tc>
      </w:tr>
    </w:tbl>
    <w:p w:rsidR="00650F3F" w:rsidRPr="00646C22" w:rsidRDefault="00650F3F" w:rsidP="00646C22">
      <w:pPr>
        <w:rPr>
          <w:szCs w:val="28"/>
        </w:rPr>
      </w:pPr>
    </w:p>
    <w:sectPr w:rsidR="00650F3F" w:rsidRPr="00646C22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1D1A61"/>
    <w:rsid w:val="003237E2"/>
    <w:rsid w:val="00345E18"/>
    <w:rsid w:val="00456A64"/>
    <w:rsid w:val="004D033A"/>
    <w:rsid w:val="005B283D"/>
    <w:rsid w:val="005E4948"/>
    <w:rsid w:val="00646C22"/>
    <w:rsid w:val="00650F3F"/>
    <w:rsid w:val="00653D07"/>
    <w:rsid w:val="006A59D8"/>
    <w:rsid w:val="006C091B"/>
    <w:rsid w:val="0084457A"/>
    <w:rsid w:val="008A707F"/>
    <w:rsid w:val="008E7358"/>
    <w:rsid w:val="00920ED1"/>
    <w:rsid w:val="00965D3F"/>
    <w:rsid w:val="009F7CA2"/>
    <w:rsid w:val="00C50F39"/>
    <w:rsid w:val="00C73A10"/>
    <w:rsid w:val="00CB30CC"/>
    <w:rsid w:val="00D317AA"/>
    <w:rsid w:val="00D64C55"/>
    <w:rsid w:val="00D77F0A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2020-12-04T16:33:00Z</cp:lastPrinted>
  <dcterms:created xsi:type="dcterms:W3CDTF">2020-12-04T16:25:00Z</dcterms:created>
  <dcterms:modified xsi:type="dcterms:W3CDTF">2020-12-04T17:21:00Z</dcterms:modified>
</cp:coreProperties>
</file>