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6D" w:rsidRPr="00D06E6D" w:rsidRDefault="00D06E6D" w:rsidP="00D06E6D">
      <w:pPr>
        <w:jc w:val="center"/>
        <w:rPr>
          <w:rFonts w:ascii="Times New Roman" w:hAnsi="Times New Roman" w:cs="Times New Roman"/>
          <w:bCs/>
        </w:rPr>
      </w:pPr>
      <w:r w:rsidRPr="00D06E6D">
        <w:rPr>
          <w:rFonts w:ascii="Times New Roman" w:hAnsi="Times New Roman" w:cs="Times New Roman"/>
          <w:bCs/>
        </w:rPr>
        <w:t>ИНФОРМАЦИЯ ДЛЯ РАЗМЕЩЕНИЯ НА ОФИЦИАЛЬНОМ САЙТЕ</w:t>
      </w:r>
    </w:p>
    <w:p w:rsidR="00D06E6D" w:rsidRPr="00D06E6D" w:rsidRDefault="00D06E6D" w:rsidP="00D06E6D">
      <w:pPr>
        <w:jc w:val="center"/>
        <w:rPr>
          <w:rFonts w:ascii="Times New Roman" w:hAnsi="Times New Roman" w:cs="Times New Roman"/>
          <w:bCs/>
        </w:rPr>
      </w:pPr>
      <w:r w:rsidRPr="00D06E6D">
        <w:rPr>
          <w:rFonts w:ascii="Times New Roman" w:hAnsi="Times New Roman" w:cs="Times New Roman"/>
          <w:bCs/>
        </w:rPr>
        <w:t>ЧПОУ «ТЭП»</w:t>
      </w:r>
    </w:p>
    <w:p w:rsidR="00D06E6D" w:rsidRPr="00D06E6D" w:rsidRDefault="00D06E6D" w:rsidP="00D06E6D">
      <w:pPr>
        <w:jc w:val="center"/>
        <w:rPr>
          <w:rFonts w:ascii="Times New Roman" w:hAnsi="Times New Roman" w:cs="Times New Roman"/>
          <w:bCs/>
        </w:rPr>
      </w:pPr>
      <w:r w:rsidRPr="00D06E6D">
        <w:rPr>
          <w:rFonts w:ascii="Times New Roman" w:hAnsi="Times New Roman" w:cs="Times New Roman"/>
          <w:bCs/>
        </w:rPr>
        <w:t>ДЛЯ ЭЛЕКТРОННОГО ОБУЧЕНИЯ</w:t>
      </w:r>
    </w:p>
    <w:p w:rsidR="00D06E6D" w:rsidRPr="00D06E6D" w:rsidRDefault="00D06E6D" w:rsidP="00D06E6D">
      <w:pPr>
        <w:rPr>
          <w:rFonts w:ascii="Times New Roman" w:hAnsi="Times New Roman" w:cs="Times New Roman"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06E6D" w:rsidRPr="00D06E6D" w:rsidTr="000C72A2">
        <w:tc>
          <w:tcPr>
            <w:tcW w:w="1833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/>
                <w:bCs/>
              </w:rPr>
              <w:t xml:space="preserve">Группа </w:t>
            </w:r>
          </w:p>
        </w:tc>
        <w:tc>
          <w:tcPr>
            <w:tcW w:w="7801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/>
                <w:bCs/>
              </w:rPr>
              <w:t>НП-20-(09)-О</w:t>
            </w:r>
          </w:p>
        </w:tc>
      </w:tr>
      <w:tr w:rsidR="00D06E6D" w:rsidRPr="00D06E6D" w:rsidTr="000C72A2">
        <w:tc>
          <w:tcPr>
            <w:tcW w:w="1833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/>
                <w:bCs/>
              </w:rPr>
              <w:t>Дата</w:t>
            </w:r>
          </w:p>
        </w:tc>
        <w:tc>
          <w:tcPr>
            <w:tcW w:w="7801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/>
                <w:bCs/>
              </w:rPr>
              <w:t>13.01.2021 г.</w:t>
            </w:r>
          </w:p>
        </w:tc>
      </w:tr>
      <w:tr w:rsidR="00D06E6D" w:rsidRPr="00D06E6D" w:rsidTr="000C72A2">
        <w:trPr>
          <w:trHeight w:val="323"/>
        </w:trPr>
        <w:tc>
          <w:tcPr>
            <w:tcW w:w="1833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/>
                <w:bCs/>
              </w:rPr>
              <w:t>Время</w:t>
            </w:r>
          </w:p>
        </w:tc>
        <w:tc>
          <w:tcPr>
            <w:tcW w:w="7801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Cs/>
              </w:rPr>
              <w:t>15-30-16-00    16-10-16-40</w:t>
            </w:r>
          </w:p>
        </w:tc>
      </w:tr>
      <w:tr w:rsidR="00D06E6D" w:rsidRPr="00D06E6D" w:rsidTr="000C72A2">
        <w:trPr>
          <w:trHeight w:val="414"/>
        </w:trPr>
        <w:tc>
          <w:tcPr>
            <w:tcW w:w="1833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/>
                <w:bCs/>
              </w:rPr>
              <w:t>Наименование УД/МДК/УП</w:t>
            </w:r>
          </w:p>
        </w:tc>
        <w:tc>
          <w:tcPr>
            <w:tcW w:w="7801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Cs/>
              </w:rPr>
              <w:t>Естествознание</w:t>
            </w:r>
            <w:r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bookmarkStart w:id="0" w:name="_GoBack"/>
            <w:bookmarkEnd w:id="0"/>
            <w:r w:rsidRPr="00D06E6D">
              <w:rPr>
                <w:rFonts w:ascii="Times New Roman" w:eastAsiaTheme="minorHAnsi" w:hAnsi="Times New Roman" w:cs="Times New Roman"/>
                <w:bCs/>
              </w:rPr>
              <w:t>(химия)</w:t>
            </w:r>
          </w:p>
        </w:tc>
      </w:tr>
      <w:tr w:rsidR="00D06E6D" w:rsidRPr="00D06E6D" w:rsidTr="000C72A2">
        <w:trPr>
          <w:trHeight w:val="563"/>
        </w:trPr>
        <w:tc>
          <w:tcPr>
            <w:tcW w:w="1833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/>
                <w:bCs/>
              </w:rPr>
              <w:t>Ф.И.О. преподавателя</w:t>
            </w:r>
          </w:p>
        </w:tc>
        <w:tc>
          <w:tcPr>
            <w:tcW w:w="7801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Cs/>
              </w:rPr>
              <w:t>Комарова Т.А.</w:t>
            </w:r>
          </w:p>
        </w:tc>
      </w:tr>
      <w:tr w:rsidR="00D06E6D" w:rsidRPr="00D06E6D" w:rsidTr="000C72A2">
        <w:trPr>
          <w:trHeight w:val="563"/>
        </w:trPr>
        <w:tc>
          <w:tcPr>
            <w:tcW w:w="1833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7801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proofErr w:type="spellStart"/>
            <w:r w:rsidRPr="00D06E6D">
              <w:rPr>
                <w:rFonts w:ascii="Times New Roman" w:eastAsiaTheme="minorHAnsi" w:hAnsi="Times New Roman" w:cs="Times New Roman"/>
                <w:bCs/>
              </w:rPr>
              <w:t>Skype</w:t>
            </w:r>
            <w:proofErr w:type="spellEnd"/>
          </w:p>
        </w:tc>
      </w:tr>
      <w:tr w:rsidR="00D06E6D" w:rsidRPr="00D06E6D" w:rsidTr="000C72A2">
        <w:trPr>
          <w:trHeight w:val="563"/>
        </w:trPr>
        <w:tc>
          <w:tcPr>
            <w:tcW w:w="1833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/>
                <w:bCs/>
              </w:rPr>
              <w:t>Основная литература</w:t>
            </w:r>
          </w:p>
        </w:tc>
        <w:tc>
          <w:tcPr>
            <w:tcW w:w="7801" w:type="dxa"/>
          </w:tcPr>
          <w:p w:rsidR="00D06E6D" w:rsidRPr="00D06E6D" w:rsidRDefault="00D06E6D" w:rsidP="00D06E6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lang w:bidi="ru-RU"/>
              </w:rPr>
            </w:pPr>
            <w:r w:rsidRPr="00D06E6D">
              <w:rPr>
                <w:rFonts w:ascii="Times New Roman" w:eastAsiaTheme="minorHAnsi" w:hAnsi="Times New Roman" w:cs="Times New Roman"/>
                <w:lang w:bidi="ru-RU"/>
              </w:rPr>
              <w:t xml:space="preserve">Смирнова, М. С.   Естествознание: учебник и практикум для СПО / М. С. Смирнова, М. В. Нехлюдова, Т. М. Смирнова. — 2-е изд. — М.: Издательство </w:t>
            </w:r>
            <w:proofErr w:type="spell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Юрайт</w:t>
            </w:r>
            <w:proofErr w:type="spellEnd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, 2018</w:t>
            </w:r>
          </w:p>
          <w:p w:rsidR="00D06E6D" w:rsidRPr="00D06E6D" w:rsidRDefault="00D06E6D" w:rsidP="00D06E6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lang w:bidi="ru-RU"/>
              </w:rPr>
            </w:pPr>
            <w:r w:rsidRPr="00D06E6D">
              <w:rPr>
                <w:rFonts w:ascii="Times New Roman" w:eastAsiaTheme="minorHAnsi" w:hAnsi="Times New Roman" w:cs="Times New Roman"/>
                <w:lang w:bidi="ru-RU"/>
              </w:rPr>
              <w:t xml:space="preserve">Свиридов, В. В.   </w:t>
            </w:r>
            <w:proofErr w:type="gram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Естествознание :</w:t>
            </w:r>
            <w:proofErr w:type="gramEnd"/>
            <w:r w:rsidRPr="00D06E6D">
              <w:rPr>
                <w:rFonts w:ascii="Times New Roman" w:eastAsiaTheme="minorHAnsi" w:hAnsi="Times New Roman" w:cs="Times New Roman"/>
                <w:lang w:bidi="ru-RU"/>
              </w:rPr>
              <w:t xml:space="preserve"> учеб. пособие для СПО / В. В. Свиридов, Е. И. Свиридова ; под ред. В. В. Свиридова. — 3-е изд., </w:t>
            </w:r>
            <w:proofErr w:type="spell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испр</w:t>
            </w:r>
            <w:proofErr w:type="spellEnd"/>
            <w:proofErr w:type="gram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.</w:t>
            </w:r>
            <w:proofErr w:type="gramEnd"/>
            <w:r w:rsidRPr="00D06E6D">
              <w:rPr>
                <w:rFonts w:ascii="Times New Roman" w:eastAsiaTheme="minorHAnsi" w:hAnsi="Times New Roman" w:cs="Times New Roman"/>
                <w:lang w:bidi="ru-RU"/>
              </w:rPr>
              <w:t xml:space="preserve"> и доп. — М.: Издательство </w:t>
            </w:r>
            <w:proofErr w:type="spell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Юрайт</w:t>
            </w:r>
            <w:proofErr w:type="spellEnd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, 2018</w:t>
            </w:r>
          </w:p>
          <w:p w:rsidR="00D06E6D" w:rsidRPr="00D06E6D" w:rsidRDefault="00D06E6D" w:rsidP="00D06E6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lang w:bidi="ru-RU"/>
              </w:rPr>
            </w:pPr>
            <w:proofErr w:type="spell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Гусейханов</w:t>
            </w:r>
            <w:proofErr w:type="spellEnd"/>
            <w:r w:rsidRPr="00D06E6D">
              <w:rPr>
                <w:rFonts w:ascii="Times New Roman" w:eastAsiaTheme="minorHAnsi" w:hAnsi="Times New Roman" w:cs="Times New Roman"/>
                <w:lang w:bidi="ru-RU"/>
              </w:rPr>
              <w:t xml:space="preserve">, М. К.   Естествознание: учебник и практикум для СПО / М. К. </w:t>
            </w:r>
            <w:proofErr w:type="spell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Гусейханов</w:t>
            </w:r>
            <w:proofErr w:type="spellEnd"/>
            <w:r w:rsidRPr="00D06E6D">
              <w:rPr>
                <w:rFonts w:ascii="Times New Roman" w:eastAsiaTheme="minorHAnsi" w:hAnsi="Times New Roman" w:cs="Times New Roman"/>
                <w:lang w:bidi="ru-RU"/>
              </w:rPr>
              <w:t xml:space="preserve">. — 8-е изд., </w:t>
            </w:r>
            <w:proofErr w:type="spell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перераб</w:t>
            </w:r>
            <w:proofErr w:type="spellEnd"/>
            <w:proofErr w:type="gram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.</w:t>
            </w:r>
            <w:proofErr w:type="gramEnd"/>
            <w:r w:rsidRPr="00D06E6D">
              <w:rPr>
                <w:rFonts w:ascii="Times New Roman" w:eastAsiaTheme="minorHAnsi" w:hAnsi="Times New Roman" w:cs="Times New Roman"/>
                <w:lang w:bidi="ru-RU"/>
              </w:rPr>
              <w:t xml:space="preserve"> и доп. — М.: Издательство </w:t>
            </w:r>
            <w:proofErr w:type="spell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Юрайт</w:t>
            </w:r>
            <w:proofErr w:type="spellEnd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, 2018</w:t>
            </w:r>
          </w:p>
          <w:p w:rsidR="00D06E6D" w:rsidRPr="00D06E6D" w:rsidRDefault="00D06E6D" w:rsidP="00D06E6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lang w:bidi="ru-RU"/>
              </w:rPr>
            </w:pPr>
            <w:r w:rsidRPr="00D06E6D">
              <w:rPr>
                <w:rFonts w:ascii="Times New Roman" w:eastAsiaTheme="minorHAnsi" w:hAnsi="Times New Roman" w:cs="Times New Roman"/>
                <w:lang w:bidi="ru-RU"/>
              </w:rPr>
              <w:t>Биология: учебник и практикум для СПО / В. Н. Ярыгин [и др.</w:t>
            </w:r>
            <w:proofErr w:type="gram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] ;</w:t>
            </w:r>
            <w:proofErr w:type="gramEnd"/>
            <w:r w:rsidRPr="00D06E6D">
              <w:rPr>
                <w:rFonts w:ascii="Times New Roman" w:eastAsiaTheme="minorHAnsi" w:hAnsi="Times New Roman" w:cs="Times New Roman"/>
                <w:lang w:bidi="ru-RU"/>
              </w:rPr>
              <w:t xml:space="preserve"> под ред. В. Н. Ярыгина. — 2-е изд. — М.: Издательство </w:t>
            </w:r>
            <w:proofErr w:type="spell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Юрайт</w:t>
            </w:r>
            <w:proofErr w:type="spellEnd"/>
            <w:r w:rsidRPr="00D06E6D">
              <w:rPr>
                <w:rFonts w:ascii="Times New Roman" w:eastAsiaTheme="minorHAnsi" w:hAnsi="Times New Roman" w:cs="Times New Roman"/>
                <w:lang w:bidi="ru-RU"/>
              </w:rPr>
              <w:t xml:space="preserve">, 2018 </w:t>
            </w:r>
          </w:p>
          <w:p w:rsidR="00D06E6D" w:rsidRPr="00D06E6D" w:rsidRDefault="00D06E6D" w:rsidP="00D06E6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lang w:bidi="ru-RU"/>
              </w:rPr>
            </w:pPr>
            <w:r w:rsidRPr="00D06E6D">
              <w:rPr>
                <w:rFonts w:ascii="Times New Roman" w:eastAsiaTheme="minorHAnsi" w:hAnsi="Times New Roman" w:cs="Times New Roman"/>
                <w:lang w:bidi="ru-RU"/>
              </w:rPr>
              <w:t xml:space="preserve">Горлач, В. В.   Физика: учеб. пособие для СПО / В. В. Горлач. — 2-е изд., </w:t>
            </w:r>
            <w:proofErr w:type="spell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испр</w:t>
            </w:r>
            <w:proofErr w:type="spellEnd"/>
            <w:proofErr w:type="gram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.</w:t>
            </w:r>
            <w:proofErr w:type="gramEnd"/>
            <w:r w:rsidRPr="00D06E6D">
              <w:rPr>
                <w:rFonts w:ascii="Times New Roman" w:eastAsiaTheme="minorHAnsi" w:hAnsi="Times New Roman" w:cs="Times New Roman"/>
                <w:lang w:bidi="ru-RU"/>
              </w:rPr>
              <w:t xml:space="preserve"> и доп. — М.: Издательство </w:t>
            </w:r>
            <w:proofErr w:type="spell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Юрайт</w:t>
            </w:r>
            <w:proofErr w:type="spellEnd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, 2018</w:t>
            </w:r>
          </w:p>
          <w:p w:rsidR="00D06E6D" w:rsidRPr="00D06E6D" w:rsidRDefault="00D06E6D" w:rsidP="00D06E6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lang w:bidi="ru-RU"/>
              </w:rPr>
            </w:pPr>
            <w:r w:rsidRPr="00D06E6D">
              <w:rPr>
                <w:rFonts w:ascii="Times New Roman" w:eastAsiaTheme="minorHAnsi" w:hAnsi="Times New Roman" w:cs="Times New Roman"/>
                <w:lang w:bidi="ru-RU"/>
              </w:rPr>
              <w:t xml:space="preserve"> Химия. В 2 ч. Часть 1. Общая и неорганическая химия: учебник для СПО / Е. И. </w:t>
            </w:r>
            <w:proofErr w:type="spell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Тупикин</w:t>
            </w:r>
            <w:proofErr w:type="spellEnd"/>
            <w:r w:rsidRPr="00D06E6D">
              <w:rPr>
                <w:rFonts w:ascii="Times New Roman" w:eastAsiaTheme="minorHAnsi" w:hAnsi="Times New Roman" w:cs="Times New Roman"/>
                <w:lang w:bidi="ru-RU"/>
              </w:rPr>
              <w:t xml:space="preserve">. — 2-е изд., </w:t>
            </w:r>
            <w:proofErr w:type="spell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испр</w:t>
            </w:r>
            <w:proofErr w:type="spellEnd"/>
            <w:proofErr w:type="gram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.</w:t>
            </w:r>
            <w:proofErr w:type="gramEnd"/>
            <w:r w:rsidRPr="00D06E6D">
              <w:rPr>
                <w:rFonts w:ascii="Times New Roman" w:eastAsiaTheme="minorHAnsi" w:hAnsi="Times New Roman" w:cs="Times New Roman"/>
                <w:lang w:bidi="ru-RU"/>
              </w:rPr>
              <w:t xml:space="preserve"> и доп. — М.: Издательство </w:t>
            </w:r>
            <w:proofErr w:type="spellStart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Юрайт</w:t>
            </w:r>
            <w:proofErr w:type="spellEnd"/>
            <w:r w:rsidRPr="00D06E6D">
              <w:rPr>
                <w:rFonts w:ascii="Times New Roman" w:eastAsiaTheme="minorHAnsi" w:hAnsi="Times New Roman" w:cs="Times New Roman"/>
                <w:lang w:bidi="ru-RU"/>
              </w:rPr>
              <w:t>, 2018</w:t>
            </w:r>
          </w:p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</w:p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</w:p>
        </w:tc>
      </w:tr>
      <w:tr w:rsidR="00D06E6D" w:rsidRPr="00D06E6D" w:rsidTr="000C72A2">
        <w:trPr>
          <w:trHeight w:val="132"/>
        </w:trPr>
        <w:tc>
          <w:tcPr>
            <w:tcW w:w="1833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/>
                <w:bCs/>
              </w:rPr>
              <w:t>Тема</w:t>
            </w:r>
          </w:p>
        </w:tc>
        <w:tc>
          <w:tcPr>
            <w:tcW w:w="7801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Cs/>
              </w:rPr>
              <w:t>Тема</w:t>
            </w:r>
            <w:r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r w:rsidRPr="00D06E6D">
              <w:rPr>
                <w:rFonts w:ascii="Times New Roman" w:eastAsiaTheme="minorHAnsi" w:hAnsi="Times New Roman" w:cs="Times New Roman"/>
                <w:bCs/>
              </w:rPr>
              <w:t>1.4 Практическое занятие</w:t>
            </w:r>
          </w:p>
        </w:tc>
      </w:tr>
      <w:tr w:rsidR="00D06E6D" w:rsidRPr="00D06E6D" w:rsidTr="000C72A2">
        <w:trPr>
          <w:trHeight w:val="132"/>
        </w:trPr>
        <w:tc>
          <w:tcPr>
            <w:tcW w:w="1833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/>
                <w:bCs/>
              </w:rPr>
              <w:t>Задание</w:t>
            </w:r>
          </w:p>
        </w:tc>
        <w:tc>
          <w:tcPr>
            <w:tcW w:w="7801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</w:p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Cs/>
              </w:rPr>
              <w:t>Подготовка по конспекту.</w:t>
            </w:r>
          </w:p>
        </w:tc>
      </w:tr>
      <w:tr w:rsidR="00D06E6D" w:rsidRPr="00D06E6D" w:rsidTr="000C72A2">
        <w:trPr>
          <w:trHeight w:val="132"/>
        </w:trPr>
        <w:tc>
          <w:tcPr>
            <w:tcW w:w="1833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6E6D">
              <w:rPr>
                <w:rFonts w:ascii="Times New Roman" w:eastAsiaTheme="minorHAnsi" w:hAnsi="Times New Roman" w:cs="Times New Roman"/>
                <w:b/>
                <w:bCs/>
              </w:rPr>
              <w:t>Контрольный тест (вопросы)</w:t>
            </w:r>
          </w:p>
        </w:tc>
        <w:tc>
          <w:tcPr>
            <w:tcW w:w="7801" w:type="dxa"/>
          </w:tcPr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</w:p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</w:p>
          <w:p w:rsidR="00D06E6D" w:rsidRPr="00D06E6D" w:rsidRDefault="00D06E6D" w:rsidP="00D06E6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</w:p>
        </w:tc>
      </w:tr>
    </w:tbl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7C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F2"/>
    <w:rsid w:val="0000313C"/>
    <w:rsid w:val="000E486B"/>
    <w:rsid w:val="004E15F2"/>
    <w:rsid w:val="00815385"/>
    <w:rsid w:val="00831AF5"/>
    <w:rsid w:val="00A357BE"/>
    <w:rsid w:val="00B672D7"/>
    <w:rsid w:val="00D0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840"/>
  <w15:chartTrackingRefBased/>
  <w15:docId w15:val="{00CA86D9-76DC-4CE6-99AE-EA84229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E6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2021-02-02T11:06:00Z</dcterms:created>
  <dcterms:modified xsi:type="dcterms:W3CDTF">2021-02-02T11:07:00Z</dcterms:modified>
</cp:coreProperties>
</file>