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81007F">
              <w:rPr>
                <w:outline w:val="0"/>
              </w:rPr>
              <w:t xml:space="preserve"> НП-19(11)-О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347F5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18</w:t>
            </w:r>
            <w:r w:rsidR="00BD2286">
              <w:rPr>
                <w:b/>
                <w:outline w:val="0"/>
                <w:sz w:val="24"/>
              </w:rPr>
              <w:t>.01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BD2286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6055F0" w:rsidRPr="003D6DCC" w:rsidRDefault="00347F5F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17:20-18:5</w:t>
            </w:r>
            <w:r w:rsidR="006055F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proofErr w:type="spellStart"/>
            <w:r>
              <w:rPr>
                <w:outline w:val="0"/>
                <w:lang w:val="en-US"/>
              </w:rPr>
              <w:t>kos</w:t>
            </w:r>
            <w:proofErr w:type="spellEnd"/>
            <w:r w:rsidRPr="00BD2286">
              <w:rPr>
                <w:outline w:val="0"/>
              </w:rPr>
              <w:t>.</w:t>
            </w:r>
            <w:r>
              <w:rPr>
                <w:outline w:val="0"/>
                <w:lang w:val="en-US"/>
              </w:rPr>
              <w:t>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</w:t>
            </w:r>
            <w:proofErr w:type="gramStart"/>
            <w:r w:rsidRPr="000C6150">
              <w:rPr>
                <w:sz w:val="28"/>
                <w:szCs w:val="28"/>
              </w:rPr>
              <w:t>дела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</w:t>
            </w:r>
            <w:proofErr w:type="gramStart"/>
            <w:r w:rsidRPr="000C6150">
              <w:rPr>
                <w:sz w:val="28"/>
                <w:szCs w:val="28"/>
              </w:rPr>
              <w:t>дело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вузов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СПО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A97D05" w:rsidP="00CB188B">
            <w:pPr>
              <w:jc w:val="both"/>
              <w:rPr>
                <w:outline w:val="0"/>
                <w:szCs w:val="28"/>
              </w:rPr>
            </w:pPr>
            <w:r w:rsidRPr="00A97D05">
              <w:rPr>
                <w:outline w:val="0"/>
                <w:szCs w:val="28"/>
              </w:rPr>
              <w:t>Страхование ответственности как вид страхования</w:t>
            </w:r>
            <w:r>
              <w:rPr>
                <w:outline w:val="0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A97D05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347F5F" w:rsidRDefault="00347F5F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347F5F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Страхование ответственности судовладельцев, владельцев автотранспортных средств и аэропортов. </w:t>
            </w:r>
          </w:p>
          <w:p w:rsidR="00843867" w:rsidRPr="00843867" w:rsidRDefault="00347F5F" w:rsidP="006055F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347F5F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Страхование ответственности за вред, причиненный деятельностью, создающей повышенную опасность.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22E9E"/>
    <w:rsid w:val="00086B98"/>
    <w:rsid w:val="000C6150"/>
    <w:rsid w:val="001073D9"/>
    <w:rsid w:val="001A682B"/>
    <w:rsid w:val="002C522A"/>
    <w:rsid w:val="00317851"/>
    <w:rsid w:val="00347F5F"/>
    <w:rsid w:val="00392A88"/>
    <w:rsid w:val="003D6DCC"/>
    <w:rsid w:val="003E36CF"/>
    <w:rsid w:val="003E5AEE"/>
    <w:rsid w:val="004513ED"/>
    <w:rsid w:val="004B5D20"/>
    <w:rsid w:val="00501753"/>
    <w:rsid w:val="005876FA"/>
    <w:rsid w:val="005B2390"/>
    <w:rsid w:val="005E4129"/>
    <w:rsid w:val="006055F0"/>
    <w:rsid w:val="00744C3F"/>
    <w:rsid w:val="0074648B"/>
    <w:rsid w:val="00765D36"/>
    <w:rsid w:val="007E562D"/>
    <w:rsid w:val="0081007F"/>
    <w:rsid w:val="00843867"/>
    <w:rsid w:val="008613E7"/>
    <w:rsid w:val="0087113A"/>
    <w:rsid w:val="009151EA"/>
    <w:rsid w:val="0097348E"/>
    <w:rsid w:val="00992AF0"/>
    <w:rsid w:val="00995C87"/>
    <w:rsid w:val="00A96837"/>
    <w:rsid w:val="00A97D05"/>
    <w:rsid w:val="00B255DB"/>
    <w:rsid w:val="00B96759"/>
    <w:rsid w:val="00BD2286"/>
    <w:rsid w:val="00C208B5"/>
    <w:rsid w:val="00C25C80"/>
    <w:rsid w:val="00C524BC"/>
    <w:rsid w:val="00CB188B"/>
    <w:rsid w:val="00CB5198"/>
    <w:rsid w:val="00D56F9A"/>
    <w:rsid w:val="00DC3511"/>
    <w:rsid w:val="00EB2C3C"/>
    <w:rsid w:val="00EC2C70"/>
    <w:rsid w:val="00EF08B5"/>
    <w:rsid w:val="00EF1D69"/>
    <w:rsid w:val="00EF4EDA"/>
    <w:rsid w:val="00F8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9A15"/>
  <w15:docId w15:val="{36B6C7DB-85E2-41A5-B50E-0AA77FF6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6939-51CF-4725-B933-E34D38D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22</cp:revision>
  <cp:lastPrinted>2020-03-26T12:39:00Z</cp:lastPrinted>
  <dcterms:created xsi:type="dcterms:W3CDTF">2020-03-26T12:33:00Z</dcterms:created>
  <dcterms:modified xsi:type="dcterms:W3CDTF">2021-02-03T07:05:00Z</dcterms:modified>
</cp:coreProperties>
</file>