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5C2A29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5C2A29" w:rsidTr="007E562D">
        <w:tc>
          <w:tcPr>
            <w:tcW w:w="1833" w:type="dxa"/>
          </w:tcPr>
          <w:p w:rsidR="00EF1D69" w:rsidRPr="005C2A29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5C2A29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5C2A29" w:rsidRDefault="00E91B32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НП-20(11)-О</w:t>
            </w:r>
            <w:bookmarkStart w:id="0" w:name="_GoBack"/>
            <w:bookmarkEnd w:id="0"/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CC7127" w:rsidP="00EA5A31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</w:t>
            </w:r>
            <w:r w:rsidR="00EA5A31">
              <w:rPr>
                <w:b/>
                <w:outline w:val="0"/>
                <w:sz w:val="24"/>
                <w:lang w:val="en-US"/>
              </w:rPr>
              <w:t>7</w:t>
            </w:r>
            <w:r w:rsidR="00106926">
              <w:rPr>
                <w:b/>
                <w:outline w:val="0"/>
                <w:sz w:val="24"/>
              </w:rPr>
              <w:t>.01.2021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4C7BEF" w:rsidRDefault="00CC7127" w:rsidP="005C2A29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15:40-17:1</w:t>
            </w:r>
            <w:r w:rsidR="005C2A29" w:rsidRPr="009123F4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2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 xml:space="preserve">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1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Анисимов, А. П. Гражданское право. Общая </w:t>
            </w:r>
            <w:proofErr w:type="gramStart"/>
            <w:r w:rsidRPr="00106926">
              <w:rPr>
                <w:sz w:val="24"/>
                <w:szCs w:val="24"/>
              </w:rPr>
              <w:t>часть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Гражданское право. Общая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СПО / И. А.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18-е изд.,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 А. П., Козлова М. Ю., Рыженков А. Я. Гражданское право. Особенная часть. Учебник для СПО. В 2-х томах. Том 1. М.: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EA5A31" w:rsidRDefault="004C7BEF" w:rsidP="00EA5A31">
            <w:pPr>
              <w:jc w:val="both"/>
              <w:rPr>
                <w:outline w:val="0"/>
                <w:szCs w:val="28"/>
              </w:rPr>
            </w:pPr>
            <w:r w:rsidRPr="004C7BEF">
              <w:rPr>
                <w:outline w:val="0"/>
                <w:szCs w:val="28"/>
              </w:rPr>
              <w:t>С</w:t>
            </w:r>
            <w:r w:rsidR="00EA5A31">
              <w:rPr>
                <w:outline w:val="0"/>
                <w:szCs w:val="28"/>
              </w:rPr>
              <w:t>делки. Представительство. Доверенность.</w:t>
            </w:r>
            <w:r w:rsidR="00EA5A31" w:rsidRPr="00EA5A31">
              <w:rPr>
                <w:outline w:val="0"/>
                <w:szCs w:val="28"/>
              </w:rPr>
              <w:t xml:space="preserve"> 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CC6594" w:rsidRPr="00106926" w:rsidRDefault="002E494A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Практическое занятие.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2E494A" w:rsidRDefault="002E494A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</w:t>
            </w:r>
            <w:r w:rsidRPr="002E494A">
              <w:rPr>
                <w:rStyle w:val="2"/>
                <w:sz w:val="28"/>
                <w:szCs w:val="28"/>
              </w:rPr>
              <w:t xml:space="preserve">Степени правоспособности граждан. </w:t>
            </w:r>
          </w:p>
          <w:p w:rsidR="00995C87" w:rsidRPr="007D2D09" w:rsidRDefault="002E494A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2. </w:t>
            </w:r>
            <w:r w:rsidRPr="002E494A">
              <w:rPr>
                <w:rStyle w:val="2"/>
                <w:sz w:val="28"/>
                <w:szCs w:val="28"/>
              </w:rPr>
              <w:t xml:space="preserve">Гражданская </w:t>
            </w:r>
            <w:proofErr w:type="spellStart"/>
            <w:r w:rsidRPr="002E494A">
              <w:rPr>
                <w:rStyle w:val="2"/>
                <w:sz w:val="28"/>
                <w:szCs w:val="28"/>
              </w:rPr>
              <w:t>правосубъектность</w:t>
            </w:r>
            <w:proofErr w:type="spellEnd"/>
            <w:r w:rsidRPr="002E494A">
              <w:rPr>
                <w:rStyle w:val="2"/>
                <w:sz w:val="28"/>
                <w:szCs w:val="28"/>
              </w:rPr>
              <w:t xml:space="preserve"> индивидуальных предпринимателей. Обеспечение. Признание гражданина безвестно отсутствующим и объявление гражданина умершим.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6926"/>
    <w:rsid w:val="001073D9"/>
    <w:rsid w:val="00113B86"/>
    <w:rsid w:val="0016526D"/>
    <w:rsid w:val="002943CE"/>
    <w:rsid w:val="002C522A"/>
    <w:rsid w:val="002E494A"/>
    <w:rsid w:val="00317851"/>
    <w:rsid w:val="00332392"/>
    <w:rsid w:val="003664C6"/>
    <w:rsid w:val="00392A88"/>
    <w:rsid w:val="003A4407"/>
    <w:rsid w:val="003D6DCC"/>
    <w:rsid w:val="003E36CF"/>
    <w:rsid w:val="003E5AEE"/>
    <w:rsid w:val="004513ED"/>
    <w:rsid w:val="004B5D20"/>
    <w:rsid w:val="004C7BEF"/>
    <w:rsid w:val="00501753"/>
    <w:rsid w:val="00521AD8"/>
    <w:rsid w:val="005A1408"/>
    <w:rsid w:val="005B2390"/>
    <w:rsid w:val="005C2A29"/>
    <w:rsid w:val="005C6C8D"/>
    <w:rsid w:val="00620373"/>
    <w:rsid w:val="00660BF8"/>
    <w:rsid w:val="006B3108"/>
    <w:rsid w:val="00744C3F"/>
    <w:rsid w:val="0074648B"/>
    <w:rsid w:val="00765D36"/>
    <w:rsid w:val="00785379"/>
    <w:rsid w:val="007A17B0"/>
    <w:rsid w:val="007B33BE"/>
    <w:rsid w:val="007D2D09"/>
    <w:rsid w:val="007E562D"/>
    <w:rsid w:val="007F30B8"/>
    <w:rsid w:val="008613E7"/>
    <w:rsid w:val="0087113A"/>
    <w:rsid w:val="009151EA"/>
    <w:rsid w:val="00925427"/>
    <w:rsid w:val="00963264"/>
    <w:rsid w:val="0097348E"/>
    <w:rsid w:val="00993BD5"/>
    <w:rsid w:val="00995C87"/>
    <w:rsid w:val="00A45EB9"/>
    <w:rsid w:val="00A70D32"/>
    <w:rsid w:val="00A81066"/>
    <w:rsid w:val="00A941EE"/>
    <w:rsid w:val="00A96837"/>
    <w:rsid w:val="00C208B5"/>
    <w:rsid w:val="00C25C80"/>
    <w:rsid w:val="00C524BC"/>
    <w:rsid w:val="00CC6594"/>
    <w:rsid w:val="00CC7127"/>
    <w:rsid w:val="00D56F9A"/>
    <w:rsid w:val="00DC3511"/>
    <w:rsid w:val="00E03C4D"/>
    <w:rsid w:val="00E91B32"/>
    <w:rsid w:val="00EA5A31"/>
    <w:rsid w:val="00EB2C3C"/>
    <w:rsid w:val="00EC2C70"/>
    <w:rsid w:val="00EF08B5"/>
    <w:rsid w:val="00EF1D69"/>
    <w:rsid w:val="00EF4EDA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F0AE"/>
  <w15:docId w15:val="{B035EEA8-98A7-4D0A-B019-3DB3803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108C-8818-43D3-B213-A1F019CA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34</cp:revision>
  <cp:lastPrinted>2021-02-03T10:54:00Z</cp:lastPrinted>
  <dcterms:created xsi:type="dcterms:W3CDTF">2020-03-26T12:33:00Z</dcterms:created>
  <dcterms:modified xsi:type="dcterms:W3CDTF">2021-02-17T09:20:00Z</dcterms:modified>
</cp:coreProperties>
</file>