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1954C1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AD1D0C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09</w:t>
            </w:r>
            <w:r w:rsidR="00F00904">
              <w:rPr>
                <w:b/>
                <w:outline w:val="0"/>
                <w:sz w:val="24"/>
              </w:rPr>
              <w:t>.12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F60BE2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17:00-18:3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Божьев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В. П., Гаврилов Б. Я. Правоохранительные и судебные органы. Учебник для СПО. — М.: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Юрайт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>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 xml:space="preserve">Головка Л. В., Брусницын Л. В.,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Ветрова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Лиховицкая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Маслеев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А.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Бердюгина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О.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Грибакина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F60BE2" w:rsidP="00EE5D61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Арбитражные суды РФ. Система и полномочия арбитражных судов РФ. Подведомственность и подсудность дел арбитражным судам.</w:t>
            </w:r>
            <w:r w:rsidR="00EE5D61">
              <w:rPr>
                <w:outline w:val="0"/>
                <w:szCs w:val="28"/>
              </w:rPr>
              <w:t xml:space="preserve"> </w:t>
            </w:r>
          </w:p>
        </w:tc>
      </w:tr>
      <w:tr w:rsidR="00EE5D61" w:rsidRPr="003D6DCC" w:rsidTr="007E562D">
        <w:trPr>
          <w:trHeight w:val="132"/>
        </w:trPr>
        <w:tc>
          <w:tcPr>
            <w:tcW w:w="1833" w:type="dxa"/>
          </w:tcPr>
          <w:p w:rsidR="00EE5D61" w:rsidRPr="003D6DCC" w:rsidRDefault="00EE5D61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EE5D61" w:rsidRPr="007E562D" w:rsidRDefault="00EE5D61" w:rsidP="0014000F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Самостоятельная работа. </w:t>
            </w:r>
            <w:r w:rsidR="00F60BE2">
              <w:rPr>
                <w:outline w:val="0"/>
                <w:szCs w:val="28"/>
              </w:rPr>
              <w:t>Арбитражные суды РФ. Система и полномочия арбитражных судов РФ. Подведомственность и подсудность дел арбитражным судам.</w:t>
            </w:r>
          </w:p>
        </w:tc>
      </w:tr>
      <w:tr w:rsidR="00EE5D61" w:rsidRPr="003D6DCC" w:rsidTr="007E562D">
        <w:trPr>
          <w:trHeight w:val="132"/>
        </w:trPr>
        <w:tc>
          <w:tcPr>
            <w:tcW w:w="1833" w:type="dxa"/>
          </w:tcPr>
          <w:p w:rsidR="00EE5D61" w:rsidRPr="003D6DCC" w:rsidRDefault="00EE5D61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EE5D61" w:rsidRDefault="00EE5D61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1.Система </w:t>
            </w:r>
            <w:r w:rsidR="00F60BE2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арбитражных </w:t>
            </w: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судов</w:t>
            </w:r>
            <w:r w:rsidR="00F60BE2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.</w:t>
            </w: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 </w:t>
            </w:r>
          </w:p>
          <w:p w:rsidR="00EE5D61" w:rsidRPr="006F28F8" w:rsidRDefault="00F60BE2" w:rsidP="00F60BE2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2.Полномочия арбитражных </w:t>
            </w:r>
            <w:r w:rsidR="00EE5D61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судов</w:t>
            </w: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AD1D0C" w:rsidRDefault="004B5D20" w:rsidP="00AD1D0C">
      <w:pPr>
        <w:rPr>
          <w:outline w:val="0"/>
          <w:vertAlign w:val="superscript"/>
        </w:rPr>
      </w:pPr>
      <w:bookmarkStart w:id="0" w:name="_GoBack"/>
      <w:bookmarkEnd w:id="0"/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86B98"/>
    <w:rsid w:val="000A6710"/>
    <w:rsid w:val="001073D9"/>
    <w:rsid w:val="00120FE4"/>
    <w:rsid w:val="001954C1"/>
    <w:rsid w:val="00206238"/>
    <w:rsid w:val="00210BFB"/>
    <w:rsid w:val="002C522A"/>
    <w:rsid w:val="00317851"/>
    <w:rsid w:val="00392A88"/>
    <w:rsid w:val="003D6DCC"/>
    <w:rsid w:val="003E36CF"/>
    <w:rsid w:val="003E5AEE"/>
    <w:rsid w:val="004119AD"/>
    <w:rsid w:val="004513ED"/>
    <w:rsid w:val="004B5D20"/>
    <w:rsid w:val="00501753"/>
    <w:rsid w:val="005B2390"/>
    <w:rsid w:val="005D09FA"/>
    <w:rsid w:val="006F28F8"/>
    <w:rsid w:val="00744C3F"/>
    <w:rsid w:val="0074648B"/>
    <w:rsid w:val="00765D36"/>
    <w:rsid w:val="007A4555"/>
    <w:rsid w:val="007E562D"/>
    <w:rsid w:val="008613E7"/>
    <w:rsid w:val="00870AAB"/>
    <w:rsid w:val="0087113A"/>
    <w:rsid w:val="009151EA"/>
    <w:rsid w:val="0097348E"/>
    <w:rsid w:val="00995C87"/>
    <w:rsid w:val="009D642F"/>
    <w:rsid w:val="00A96837"/>
    <w:rsid w:val="00AA4BD6"/>
    <w:rsid w:val="00AD1D0C"/>
    <w:rsid w:val="00C208B5"/>
    <w:rsid w:val="00C25C80"/>
    <w:rsid w:val="00C524BC"/>
    <w:rsid w:val="00D56F9A"/>
    <w:rsid w:val="00D7624D"/>
    <w:rsid w:val="00DC3511"/>
    <w:rsid w:val="00DE39D1"/>
    <w:rsid w:val="00E77822"/>
    <w:rsid w:val="00EB2C3C"/>
    <w:rsid w:val="00EC2C70"/>
    <w:rsid w:val="00EE5D61"/>
    <w:rsid w:val="00EF08B5"/>
    <w:rsid w:val="00EF1D69"/>
    <w:rsid w:val="00EF28C7"/>
    <w:rsid w:val="00EF4EDA"/>
    <w:rsid w:val="00F00904"/>
    <w:rsid w:val="00F009E5"/>
    <w:rsid w:val="00F57047"/>
    <w:rsid w:val="00F60BE2"/>
    <w:rsid w:val="00F60FC6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2331"/>
  <w15:docId w15:val="{A6DD0972-1000-40DA-9201-CE2949A3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32E5-D35A-4BDE-ABAC-A55A7848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35</cp:revision>
  <cp:lastPrinted>2020-03-26T12:39:00Z</cp:lastPrinted>
  <dcterms:created xsi:type="dcterms:W3CDTF">2020-03-26T12:33:00Z</dcterms:created>
  <dcterms:modified xsi:type="dcterms:W3CDTF">2021-12-16T11:55:00Z</dcterms:modified>
</cp:coreProperties>
</file>